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6A13B" w14:textId="77777777" w:rsidR="007F3C03" w:rsidRPr="00FD4282" w:rsidRDefault="007F3C03" w:rsidP="007F3C03">
      <w:pPr>
        <w:jc w:val="center"/>
        <w:rPr>
          <w:sz w:val="44"/>
          <w:szCs w:val="44"/>
        </w:rPr>
      </w:pPr>
      <w:proofErr w:type="spellStart"/>
      <w:r>
        <w:rPr>
          <w:sz w:val="44"/>
          <w:szCs w:val="44"/>
        </w:rPr>
        <w:t>Londesborough</w:t>
      </w:r>
      <w:proofErr w:type="spellEnd"/>
      <w:r>
        <w:rPr>
          <w:sz w:val="44"/>
          <w:szCs w:val="44"/>
        </w:rPr>
        <w:t xml:space="preserve"> with </w:t>
      </w:r>
      <w:proofErr w:type="spellStart"/>
      <w:r>
        <w:rPr>
          <w:sz w:val="44"/>
          <w:szCs w:val="44"/>
        </w:rPr>
        <w:t>Easthorpe</w:t>
      </w:r>
      <w:proofErr w:type="spellEnd"/>
      <w:r w:rsidRPr="00FD4282">
        <w:rPr>
          <w:sz w:val="44"/>
          <w:szCs w:val="44"/>
        </w:rPr>
        <w:t xml:space="preserve"> Parish Council</w:t>
      </w:r>
    </w:p>
    <w:p w14:paraId="128417DF" w14:textId="77777777" w:rsidR="007F3C03" w:rsidRDefault="007F3C03" w:rsidP="007F3C03">
      <w:pPr>
        <w:jc w:val="center"/>
      </w:pPr>
      <w:r>
        <w:t>www.londesboroughpc.co.uk</w:t>
      </w:r>
    </w:p>
    <w:p w14:paraId="70948BC4" w14:textId="12370453" w:rsidR="007F3C03" w:rsidRDefault="007F3C03" w:rsidP="007F3C03">
      <w:pPr>
        <w:jc w:val="center"/>
      </w:pPr>
      <w:r>
        <w:t>Tel: 01</w:t>
      </w:r>
      <w:r w:rsidR="00347B78">
        <w:t>430 871350 Email: londesboroughpc</w:t>
      </w:r>
      <w:r>
        <w:t>@</w:t>
      </w:r>
      <w:r w:rsidR="00347B78">
        <w:t>gmail.</w:t>
      </w:r>
      <w:r>
        <w:t>com</w:t>
      </w:r>
    </w:p>
    <w:p w14:paraId="0DC2E288" w14:textId="737008D8" w:rsidR="007F3C03" w:rsidRDefault="007F3C03" w:rsidP="007F3C03">
      <w:pPr>
        <w:jc w:val="center"/>
      </w:pPr>
      <w:r>
        <w:t xml:space="preserve">Clerk: </w:t>
      </w:r>
      <w:r w:rsidR="002637C9">
        <w:t>Sylvia Moore</w:t>
      </w:r>
      <w:r>
        <w:t xml:space="preserve">, </w:t>
      </w:r>
      <w:r w:rsidR="002637C9">
        <w:t>15 Rees Close</w:t>
      </w:r>
      <w:r>
        <w:t xml:space="preserve">, </w:t>
      </w:r>
      <w:r w:rsidR="002637C9">
        <w:t xml:space="preserve">Market </w:t>
      </w:r>
      <w:proofErr w:type="spellStart"/>
      <w:r w:rsidR="002637C9">
        <w:t>Weighton</w:t>
      </w:r>
      <w:proofErr w:type="spellEnd"/>
      <w:r w:rsidR="002637C9">
        <w:t>, York, YO43 3GF</w:t>
      </w:r>
    </w:p>
    <w:p w14:paraId="2AC67442" w14:textId="059BEABE" w:rsidR="007F3C03" w:rsidRPr="00D603AD" w:rsidRDefault="007F3C03" w:rsidP="009B4749">
      <w:pPr>
        <w:jc w:val="center"/>
        <w:rPr>
          <w:b/>
          <w:u w:val="single"/>
        </w:rPr>
      </w:pPr>
      <w:r w:rsidRPr="00D603AD">
        <w:rPr>
          <w:b/>
          <w:u w:val="single"/>
        </w:rPr>
        <w:t xml:space="preserve">Minutes of the meeting of </w:t>
      </w:r>
      <w:proofErr w:type="spellStart"/>
      <w:r w:rsidRPr="00D603AD">
        <w:rPr>
          <w:b/>
          <w:u w:val="single"/>
        </w:rPr>
        <w:t>Londesborough</w:t>
      </w:r>
      <w:proofErr w:type="spellEnd"/>
      <w:r w:rsidRPr="00D603AD">
        <w:rPr>
          <w:b/>
          <w:u w:val="single"/>
        </w:rPr>
        <w:t xml:space="preserve"> Parish Council held on Monday </w:t>
      </w:r>
      <w:r w:rsidR="002637C9" w:rsidRPr="00D603AD">
        <w:rPr>
          <w:b/>
          <w:u w:val="single"/>
        </w:rPr>
        <w:t>10th</w:t>
      </w:r>
      <w:r w:rsidR="003A31EB" w:rsidRPr="00D603AD">
        <w:rPr>
          <w:b/>
          <w:u w:val="single"/>
        </w:rPr>
        <w:t xml:space="preserve"> </w:t>
      </w:r>
      <w:r w:rsidR="002637C9" w:rsidRPr="00D603AD">
        <w:rPr>
          <w:b/>
          <w:u w:val="single"/>
        </w:rPr>
        <w:t>September,</w:t>
      </w:r>
      <w:r w:rsidR="00984E3F" w:rsidRPr="00D603AD">
        <w:rPr>
          <w:b/>
          <w:u w:val="single"/>
        </w:rPr>
        <w:t xml:space="preserve"> 2018</w:t>
      </w:r>
      <w:r w:rsidRPr="00D603AD">
        <w:rPr>
          <w:b/>
          <w:u w:val="single"/>
        </w:rPr>
        <w:t xml:space="preserve"> in the Reading Rooms, Low Street, at 7.30pm.</w:t>
      </w:r>
    </w:p>
    <w:p w14:paraId="195B5588" w14:textId="77777777" w:rsidR="00957014" w:rsidRDefault="00957014" w:rsidP="002637C9">
      <w:pPr>
        <w:pStyle w:val="NoSpacing"/>
        <w:rPr>
          <w:b/>
        </w:rPr>
      </w:pPr>
    </w:p>
    <w:p w14:paraId="360AC018" w14:textId="6B0CD20C" w:rsidR="002637C9" w:rsidRDefault="007F3C03" w:rsidP="00200FBB">
      <w:pPr>
        <w:pStyle w:val="NoSpacing"/>
        <w:jc w:val="both"/>
      </w:pPr>
      <w:r w:rsidRPr="00041081">
        <w:rPr>
          <w:b/>
        </w:rPr>
        <w:t>Present:</w:t>
      </w:r>
      <w:r w:rsidR="00EB744B" w:rsidRPr="00041081">
        <w:t xml:space="preserve"> </w:t>
      </w:r>
      <w:r w:rsidR="002B24AD">
        <w:t xml:space="preserve">  </w:t>
      </w:r>
      <w:r w:rsidR="00984E3F">
        <w:t>Cllr G Stephenson</w:t>
      </w:r>
      <w:r w:rsidR="003A31EB">
        <w:t xml:space="preserve">, </w:t>
      </w:r>
      <w:r w:rsidR="002637C9">
        <w:t xml:space="preserve">Cllr J Fisher, </w:t>
      </w:r>
      <w:r w:rsidR="002B24AD">
        <w:t xml:space="preserve">Cllr I </w:t>
      </w:r>
      <w:proofErr w:type="spellStart"/>
      <w:r w:rsidR="002B24AD">
        <w:t>Bessey</w:t>
      </w:r>
      <w:proofErr w:type="spellEnd"/>
      <w:r w:rsidR="002B24AD">
        <w:t xml:space="preserve">, </w:t>
      </w:r>
      <w:r w:rsidR="003A31EB">
        <w:t>Cllr H Wood</w:t>
      </w:r>
      <w:r w:rsidR="002912D0">
        <w:t>, Cllr J Dunning</w:t>
      </w:r>
      <w:r w:rsidR="002B24AD">
        <w:t>, Cllr A Wells,</w:t>
      </w:r>
    </w:p>
    <w:p w14:paraId="0A563E08" w14:textId="09EB673C" w:rsidR="002B24AD" w:rsidRDefault="002B24AD" w:rsidP="00200FBB">
      <w:pPr>
        <w:pStyle w:val="NoSpacing"/>
        <w:jc w:val="both"/>
      </w:pPr>
      <w:r>
        <w:t xml:space="preserve">Ward Cllr M </w:t>
      </w:r>
      <w:proofErr w:type="spellStart"/>
      <w:r>
        <w:t>Stathers</w:t>
      </w:r>
      <w:proofErr w:type="spellEnd"/>
    </w:p>
    <w:p w14:paraId="22166CE9" w14:textId="60286FCF" w:rsidR="002B24AD" w:rsidRPr="00041081" w:rsidRDefault="002B24AD" w:rsidP="00200FBB">
      <w:pPr>
        <w:pStyle w:val="NoSpacing"/>
        <w:jc w:val="both"/>
      </w:pPr>
      <w:r>
        <w:t>S Moore (Clerk)</w:t>
      </w:r>
    </w:p>
    <w:p w14:paraId="640249E0" w14:textId="77777777" w:rsidR="009E2E7C" w:rsidRDefault="009E2E7C" w:rsidP="00200FBB">
      <w:pPr>
        <w:pStyle w:val="NoSpacing"/>
        <w:jc w:val="both"/>
      </w:pPr>
      <w:bookmarkStart w:id="0" w:name="_GoBack"/>
    </w:p>
    <w:bookmarkEnd w:id="0"/>
    <w:p w14:paraId="46D90EC9" w14:textId="0EDF33C6" w:rsidR="004F7EF1" w:rsidRPr="00041081" w:rsidRDefault="003E7E01" w:rsidP="00200FBB">
      <w:pPr>
        <w:pStyle w:val="NoSpacing"/>
        <w:jc w:val="both"/>
      </w:pPr>
      <w:r>
        <w:rPr>
          <w:b/>
        </w:rPr>
        <w:t>54</w:t>
      </w:r>
      <w:r w:rsidR="00984E3F">
        <w:rPr>
          <w:b/>
        </w:rPr>
        <w:t>/18</w:t>
      </w:r>
      <w:r w:rsidR="00926AC1">
        <w:rPr>
          <w:b/>
        </w:rPr>
        <w:t xml:space="preserve"> Cllr Stephenson</w:t>
      </w:r>
      <w:r w:rsidR="009E2E7C">
        <w:rPr>
          <w:b/>
        </w:rPr>
        <w:t xml:space="preserve"> welcomed everyone to the meeting.</w:t>
      </w:r>
      <w:r w:rsidR="00041081">
        <w:rPr>
          <w:b/>
        </w:rPr>
        <w:t xml:space="preserve"> </w:t>
      </w:r>
      <w:r w:rsidR="002637C9">
        <w:t>There were no a</w:t>
      </w:r>
      <w:r w:rsidR="00041081" w:rsidRPr="00041081">
        <w:t>pologies</w:t>
      </w:r>
      <w:r w:rsidR="00926AC1">
        <w:t xml:space="preserve"> </w:t>
      </w:r>
      <w:r w:rsidR="002637C9">
        <w:t>for absence received.</w:t>
      </w:r>
    </w:p>
    <w:p w14:paraId="10190AE4" w14:textId="77777777" w:rsidR="00984E3F" w:rsidRDefault="00984E3F" w:rsidP="00200FBB">
      <w:pPr>
        <w:pStyle w:val="NoSpacing"/>
        <w:jc w:val="both"/>
      </w:pPr>
    </w:p>
    <w:p w14:paraId="2BC38673" w14:textId="05CD0E95" w:rsidR="009E2E7C" w:rsidRDefault="005550EB" w:rsidP="00200FBB">
      <w:pPr>
        <w:pStyle w:val="NoSpacing"/>
        <w:jc w:val="both"/>
      </w:pPr>
      <w:r>
        <w:rPr>
          <w:b/>
        </w:rPr>
        <w:t>55</w:t>
      </w:r>
      <w:r w:rsidR="00984E3F">
        <w:rPr>
          <w:b/>
        </w:rPr>
        <w:t>/18</w:t>
      </w:r>
      <w:r w:rsidR="009E2E7C" w:rsidRPr="00D87E41">
        <w:rPr>
          <w:b/>
        </w:rPr>
        <w:t xml:space="preserve"> Declaration of Interest.  The Parish Councils Code of Conduct. To record any declarations of interest by any member in respect of items on this agenda.</w:t>
      </w:r>
      <w:r w:rsidR="009E2E7C">
        <w:rPr>
          <w:b/>
        </w:rPr>
        <w:t xml:space="preserve"> </w:t>
      </w:r>
      <w:r w:rsidR="009E2E7C">
        <w:t>There were no declarations of interest.</w:t>
      </w:r>
    </w:p>
    <w:p w14:paraId="0709B768" w14:textId="77777777" w:rsidR="00912910" w:rsidRPr="009E2E7C" w:rsidRDefault="00912910" w:rsidP="00200FBB">
      <w:pPr>
        <w:pStyle w:val="NoSpacing"/>
        <w:jc w:val="both"/>
      </w:pPr>
    </w:p>
    <w:p w14:paraId="697B0173" w14:textId="71549F9D" w:rsidR="001C60F2" w:rsidRPr="00365211" w:rsidRDefault="005550EB" w:rsidP="00200FBB">
      <w:pPr>
        <w:jc w:val="both"/>
        <w:rPr>
          <w:rFonts w:eastAsia="Times New Roman" w:cs="Arial"/>
          <w:iCs/>
          <w:color w:val="222222"/>
          <w:lang w:val="en-US"/>
        </w:rPr>
      </w:pPr>
      <w:r>
        <w:rPr>
          <w:b/>
        </w:rPr>
        <w:t>56</w:t>
      </w:r>
      <w:r w:rsidR="00984E3F">
        <w:rPr>
          <w:b/>
        </w:rPr>
        <w:t>/18</w:t>
      </w:r>
      <w:r w:rsidR="009E2E7C" w:rsidRPr="00CA4D90">
        <w:rPr>
          <w:rFonts w:cs="Arial"/>
          <w:b/>
        </w:rPr>
        <w:t xml:space="preserve"> To resolve that the meeting is temporarily suspended to allow for a period of Public Participation</w:t>
      </w:r>
      <w:r w:rsidR="00984E3F">
        <w:rPr>
          <w:rFonts w:cs="Arial"/>
        </w:rPr>
        <w:t xml:space="preserve">. </w:t>
      </w:r>
      <w:r w:rsidR="00957014">
        <w:rPr>
          <w:rFonts w:cs="Arial"/>
        </w:rPr>
        <w:t xml:space="preserve">  </w:t>
      </w:r>
      <w:r>
        <w:rPr>
          <w:rFonts w:cs="Arial"/>
        </w:rPr>
        <w:t xml:space="preserve">Cllr Stephenson welcomed Ward Cllr Mike </w:t>
      </w:r>
      <w:proofErr w:type="spellStart"/>
      <w:r>
        <w:rPr>
          <w:rFonts w:cs="Arial"/>
        </w:rPr>
        <w:t>Stathers</w:t>
      </w:r>
      <w:proofErr w:type="spellEnd"/>
      <w:r>
        <w:rPr>
          <w:rFonts w:cs="Arial"/>
        </w:rPr>
        <w:t xml:space="preserve"> to the meeting who had kindly agreed to attend to give the Council an update on the Broadband situation in the village.</w:t>
      </w:r>
      <w:r w:rsidR="00C13599">
        <w:rPr>
          <w:rFonts w:cs="Arial"/>
        </w:rPr>
        <w:t xml:space="preserve">  Cllr </w:t>
      </w:r>
      <w:proofErr w:type="spellStart"/>
      <w:r w:rsidR="00C13599">
        <w:rPr>
          <w:rFonts w:cs="Arial"/>
        </w:rPr>
        <w:t>Stathers</w:t>
      </w:r>
      <w:proofErr w:type="spellEnd"/>
      <w:r w:rsidR="00C13599">
        <w:rPr>
          <w:rFonts w:cs="Arial"/>
        </w:rPr>
        <w:t xml:space="preserve"> had received </w:t>
      </w:r>
      <w:r w:rsidR="00D005EB">
        <w:rPr>
          <w:rFonts w:cs="Arial"/>
        </w:rPr>
        <w:t>information</w:t>
      </w:r>
      <w:r w:rsidR="00C13599">
        <w:rPr>
          <w:rFonts w:cs="Arial"/>
        </w:rPr>
        <w:t xml:space="preserve"> from </w:t>
      </w:r>
      <w:r w:rsidR="00C13599" w:rsidRPr="002B3088">
        <w:rPr>
          <w:rFonts w:cs="Arial"/>
        </w:rPr>
        <w:t xml:space="preserve">Andrew Elliott </w:t>
      </w:r>
      <w:r w:rsidR="002B3088" w:rsidRPr="002B3088">
        <w:rPr>
          <w:rFonts w:cs="Arial"/>
        </w:rPr>
        <w:t xml:space="preserve">from ERYC on the current situation </w:t>
      </w:r>
      <w:r w:rsidR="002B3088">
        <w:rPr>
          <w:rFonts w:cs="Arial"/>
        </w:rPr>
        <w:t xml:space="preserve">and </w:t>
      </w:r>
      <w:r w:rsidR="00957014">
        <w:rPr>
          <w:rFonts w:cs="Arial"/>
        </w:rPr>
        <w:t>ERYC</w:t>
      </w:r>
      <w:r w:rsidR="002B3088">
        <w:rPr>
          <w:rFonts w:eastAsia="Times New Roman" w:cs="Times New Roman"/>
          <w:color w:val="222222"/>
          <w:lang w:val="en-US"/>
        </w:rPr>
        <w:t xml:space="preserve"> had</w:t>
      </w:r>
      <w:r w:rsidR="002B3088" w:rsidRPr="002B3088">
        <w:rPr>
          <w:rFonts w:eastAsia="Times New Roman" w:cs="Times New Roman"/>
          <w:color w:val="222222"/>
          <w:lang w:val="en-US"/>
        </w:rPr>
        <w:t xml:space="preserve"> requested that </w:t>
      </w:r>
      <w:proofErr w:type="spellStart"/>
      <w:r w:rsidR="002B3088" w:rsidRPr="002B3088">
        <w:rPr>
          <w:rFonts w:eastAsia="Times New Roman" w:cs="Times New Roman"/>
          <w:color w:val="222222"/>
          <w:lang w:val="en-US"/>
        </w:rPr>
        <w:t>Openreach</w:t>
      </w:r>
      <w:proofErr w:type="spellEnd"/>
      <w:r w:rsidR="002B3088" w:rsidRPr="002B3088">
        <w:rPr>
          <w:rFonts w:eastAsia="Times New Roman" w:cs="Times New Roman"/>
          <w:color w:val="222222"/>
          <w:lang w:val="en-US"/>
        </w:rPr>
        <w:t xml:space="preserve"> provide a detailed work </w:t>
      </w:r>
      <w:proofErr w:type="spellStart"/>
      <w:r w:rsidR="002B3088" w:rsidRPr="002B3088">
        <w:rPr>
          <w:rFonts w:eastAsia="Times New Roman" w:cs="Times New Roman"/>
          <w:color w:val="222222"/>
          <w:lang w:val="en-US"/>
        </w:rPr>
        <w:t>programme</w:t>
      </w:r>
      <w:proofErr w:type="spellEnd"/>
      <w:r w:rsidR="002B3088" w:rsidRPr="002B3088">
        <w:rPr>
          <w:rFonts w:eastAsia="Times New Roman" w:cs="Times New Roman"/>
          <w:color w:val="222222"/>
          <w:lang w:val="en-US"/>
        </w:rPr>
        <w:t>, including projected costs and timescales</w:t>
      </w:r>
      <w:r w:rsidR="002B3088">
        <w:rPr>
          <w:rFonts w:eastAsia="Times New Roman" w:cs="Times New Roman"/>
          <w:color w:val="222222"/>
          <w:lang w:val="en-US"/>
        </w:rPr>
        <w:t xml:space="preserve"> by the end of the month.   Cllr </w:t>
      </w:r>
      <w:proofErr w:type="spellStart"/>
      <w:r w:rsidR="002B3088">
        <w:rPr>
          <w:rFonts w:eastAsia="Times New Roman" w:cs="Times New Roman"/>
          <w:color w:val="222222"/>
          <w:lang w:val="en-US"/>
        </w:rPr>
        <w:t>Stathers</w:t>
      </w:r>
      <w:proofErr w:type="spellEnd"/>
      <w:r w:rsidR="002B3088">
        <w:rPr>
          <w:rFonts w:eastAsia="Times New Roman" w:cs="Times New Roman"/>
          <w:color w:val="222222"/>
          <w:lang w:val="en-US"/>
        </w:rPr>
        <w:t xml:space="preserve"> heard from </w:t>
      </w:r>
      <w:proofErr w:type="spellStart"/>
      <w:r w:rsidR="002B3088">
        <w:rPr>
          <w:rFonts w:eastAsia="Times New Roman" w:cs="Times New Roman"/>
          <w:color w:val="222222"/>
          <w:lang w:val="en-US"/>
        </w:rPr>
        <w:t>Councillors</w:t>
      </w:r>
      <w:proofErr w:type="spellEnd"/>
      <w:r w:rsidR="002B3088">
        <w:rPr>
          <w:rFonts w:eastAsia="Times New Roman" w:cs="Times New Roman"/>
          <w:color w:val="222222"/>
          <w:lang w:val="en-US"/>
        </w:rPr>
        <w:t xml:space="preserve"> </w:t>
      </w:r>
      <w:r w:rsidR="001C60F2">
        <w:rPr>
          <w:rFonts w:eastAsia="Times New Roman" w:cs="Times New Roman"/>
          <w:color w:val="222222"/>
          <w:lang w:val="en-US"/>
        </w:rPr>
        <w:t>how the lack of broadband in the village was impacting on the village fo</w:t>
      </w:r>
      <w:r w:rsidR="00D005EB">
        <w:rPr>
          <w:rFonts w:eastAsia="Times New Roman" w:cs="Times New Roman"/>
          <w:color w:val="222222"/>
          <w:lang w:val="en-US"/>
        </w:rPr>
        <w:t>r instance doctors surgeries now</w:t>
      </w:r>
      <w:r w:rsidR="001C60F2">
        <w:rPr>
          <w:rFonts w:eastAsia="Times New Roman" w:cs="Times New Roman"/>
          <w:color w:val="222222"/>
          <w:lang w:val="en-US"/>
        </w:rPr>
        <w:t xml:space="preserve"> moving on to internet to make appointments, school children </w:t>
      </w:r>
      <w:r w:rsidR="00957014">
        <w:rPr>
          <w:rFonts w:eastAsia="Times New Roman" w:cs="Times New Roman"/>
          <w:color w:val="222222"/>
          <w:lang w:val="en-US"/>
        </w:rPr>
        <w:t xml:space="preserve">in the village </w:t>
      </w:r>
      <w:r w:rsidR="001C60F2">
        <w:rPr>
          <w:rFonts w:eastAsia="Times New Roman" w:cs="Times New Roman"/>
          <w:color w:val="222222"/>
          <w:lang w:val="en-US"/>
        </w:rPr>
        <w:t xml:space="preserve">not able to fulfil their homework using the internet, farmers requiring to register livestock </w:t>
      </w:r>
      <w:r w:rsidR="00957014">
        <w:rPr>
          <w:rFonts w:eastAsia="Times New Roman" w:cs="Times New Roman"/>
          <w:color w:val="222222"/>
          <w:lang w:val="en-US"/>
        </w:rPr>
        <w:t>online and trades people who rely on the internet for submitting their tax returns etc.  Also in the Parish professionals such as teachers and those attempting to conduct business working fro</w:t>
      </w:r>
      <w:r w:rsidR="00D005EB">
        <w:rPr>
          <w:rFonts w:eastAsia="Times New Roman" w:cs="Times New Roman"/>
          <w:color w:val="222222"/>
          <w:lang w:val="en-US"/>
        </w:rPr>
        <w:t xml:space="preserve">m home.  Cllr </w:t>
      </w:r>
      <w:proofErr w:type="spellStart"/>
      <w:r w:rsidR="00D005EB">
        <w:rPr>
          <w:rFonts w:eastAsia="Times New Roman" w:cs="Times New Roman"/>
          <w:color w:val="222222"/>
          <w:lang w:val="en-US"/>
        </w:rPr>
        <w:t>Stathers</w:t>
      </w:r>
      <w:proofErr w:type="spellEnd"/>
      <w:r w:rsidR="00D005EB">
        <w:rPr>
          <w:rFonts w:eastAsia="Times New Roman" w:cs="Times New Roman"/>
          <w:color w:val="222222"/>
          <w:lang w:val="en-US"/>
        </w:rPr>
        <w:t xml:space="preserve"> felt</w:t>
      </w:r>
      <w:r w:rsidR="00957014">
        <w:rPr>
          <w:rFonts w:eastAsia="Times New Roman" w:cs="Times New Roman"/>
          <w:color w:val="222222"/>
          <w:lang w:val="en-US"/>
        </w:rPr>
        <w:t xml:space="preserve"> the village had been let down </w:t>
      </w:r>
      <w:r w:rsidR="002912D0">
        <w:rPr>
          <w:rFonts w:eastAsia="Times New Roman" w:cs="Times New Roman"/>
          <w:color w:val="222222"/>
          <w:lang w:val="en-US"/>
        </w:rPr>
        <w:t xml:space="preserve">in terms of the Broadband rollout </w:t>
      </w:r>
      <w:proofErr w:type="spellStart"/>
      <w:r w:rsidR="002912D0">
        <w:rPr>
          <w:rFonts w:eastAsia="Times New Roman" w:cs="Times New Roman"/>
          <w:color w:val="222222"/>
          <w:lang w:val="en-US"/>
        </w:rPr>
        <w:t>programm</w:t>
      </w:r>
      <w:r w:rsidR="00D005EB">
        <w:rPr>
          <w:rFonts w:eastAsia="Times New Roman" w:cs="Times New Roman"/>
          <w:color w:val="222222"/>
          <w:lang w:val="en-US"/>
        </w:rPr>
        <w:t>e</w:t>
      </w:r>
      <w:proofErr w:type="spellEnd"/>
      <w:r w:rsidR="00D005EB">
        <w:rPr>
          <w:rFonts w:eastAsia="Times New Roman" w:cs="Times New Roman"/>
          <w:color w:val="222222"/>
          <w:lang w:val="en-US"/>
        </w:rPr>
        <w:t xml:space="preserve"> </w:t>
      </w:r>
      <w:r w:rsidR="00957014">
        <w:rPr>
          <w:rFonts w:eastAsia="Times New Roman" w:cs="Times New Roman"/>
          <w:color w:val="222222"/>
          <w:lang w:val="en-US"/>
        </w:rPr>
        <w:t xml:space="preserve">and he would write a letter to the Council to try to get things moving.  Cllr Stephenson thanked Cllr </w:t>
      </w:r>
      <w:proofErr w:type="spellStart"/>
      <w:r w:rsidR="00957014">
        <w:rPr>
          <w:rFonts w:eastAsia="Times New Roman" w:cs="Times New Roman"/>
          <w:color w:val="222222"/>
          <w:lang w:val="en-US"/>
        </w:rPr>
        <w:t>Stathers</w:t>
      </w:r>
      <w:proofErr w:type="spellEnd"/>
      <w:r w:rsidR="00957014">
        <w:rPr>
          <w:rFonts w:eastAsia="Times New Roman" w:cs="Times New Roman"/>
          <w:color w:val="222222"/>
          <w:lang w:val="en-US"/>
        </w:rPr>
        <w:t xml:space="preserve"> for attending the meeting and his support.</w:t>
      </w:r>
    </w:p>
    <w:p w14:paraId="23D46CA3" w14:textId="0ACE4400" w:rsidR="004F7EF1" w:rsidRDefault="005550EB" w:rsidP="00200FBB">
      <w:pPr>
        <w:pStyle w:val="NoSpacing"/>
        <w:jc w:val="both"/>
      </w:pPr>
      <w:r>
        <w:rPr>
          <w:b/>
        </w:rPr>
        <w:t>57</w:t>
      </w:r>
      <w:r w:rsidR="00984E3F">
        <w:rPr>
          <w:b/>
        </w:rPr>
        <w:t>/18</w:t>
      </w:r>
      <w:r w:rsidR="009E2E7C" w:rsidRPr="00D87E41">
        <w:rPr>
          <w:b/>
        </w:rPr>
        <w:t xml:space="preserve"> </w:t>
      </w:r>
      <w:r w:rsidR="009E2E7C">
        <w:rPr>
          <w:b/>
        </w:rPr>
        <w:t>The minutes</w:t>
      </w:r>
      <w:r w:rsidR="00EB744B">
        <w:rPr>
          <w:b/>
        </w:rPr>
        <w:t xml:space="preserve"> of meeting held on </w:t>
      </w:r>
      <w:r>
        <w:rPr>
          <w:b/>
        </w:rPr>
        <w:t>2 July</w:t>
      </w:r>
      <w:r w:rsidR="004F7EF1">
        <w:rPr>
          <w:b/>
        </w:rPr>
        <w:t xml:space="preserve"> 2018</w:t>
      </w:r>
      <w:r w:rsidR="009E2E7C" w:rsidRPr="00D87E41">
        <w:rPr>
          <w:b/>
        </w:rPr>
        <w:t xml:space="preserve"> </w:t>
      </w:r>
      <w:r w:rsidR="009E2E7C" w:rsidRPr="00B37257">
        <w:t xml:space="preserve">were proposed by </w:t>
      </w:r>
      <w:r w:rsidR="00926AC1" w:rsidRPr="00B37257">
        <w:t xml:space="preserve">Cllr </w:t>
      </w:r>
      <w:r w:rsidR="003A31EB">
        <w:t>Fisher, seconded by Cllr Wood</w:t>
      </w:r>
      <w:r w:rsidR="009E2E7C" w:rsidRPr="00B37257">
        <w:t xml:space="preserve"> and agreed </w:t>
      </w:r>
      <w:r w:rsidR="00926AC1" w:rsidRPr="00B37257">
        <w:t>as a true record and Cllr Stephenson</w:t>
      </w:r>
      <w:r w:rsidR="009E2E7C" w:rsidRPr="00B37257">
        <w:t xml:space="preserve"> signed them as such on behalf of the council.</w:t>
      </w:r>
      <w:r w:rsidR="00984E3F">
        <w:t xml:space="preserve"> </w:t>
      </w:r>
    </w:p>
    <w:p w14:paraId="2758738C" w14:textId="77777777" w:rsidR="003A31EB" w:rsidRDefault="003A31EB" w:rsidP="00200FBB">
      <w:pPr>
        <w:pStyle w:val="NoSpacing"/>
        <w:jc w:val="both"/>
        <w:rPr>
          <w:b/>
        </w:rPr>
      </w:pPr>
    </w:p>
    <w:p w14:paraId="07557C88" w14:textId="52C39144" w:rsidR="004F7EF1" w:rsidRDefault="005550EB" w:rsidP="00200FBB">
      <w:pPr>
        <w:pStyle w:val="NoSpacing"/>
        <w:jc w:val="both"/>
      </w:pPr>
      <w:r>
        <w:rPr>
          <w:b/>
        </w:rPr>
        <w:t>58</w:t>
      </w:r>
      <w:r w:rsidR="004F7EF1">
        <w:rPr>
          <w:b/>
        </w:rPr>
        <w:t xml:space="preserve">/18 To consider co-option of a councillor </w:t>
      </w:r>
      <w:r>
        <w:t>–</w:t>
      </w:r>
      <w:r w:rsidR="004F7EF1" w:rsidRPr="004F7EF1">
        <w:t xml:space="preserve"> </w:t>
      </w:r>
      <w:r>
        <w:t xml:space="preserve">The Clerk reported that a letter had been received from Cllr Hutchinson resigning as a councillor due to family commitments.  </w:t>
      </w:r>
      <w:r w:rsidR="001A045B">
        <w:t xml:space="preserve">This would leave two vacancies on the Council.  </w:t>
      </w:r>
      <w:r>
        <w:t>The statutory notice had been posted on the notice board</w:t>
      </w:r>
      <w:r w:rsidR="001A045B">
        <w:t xml:space="preserve"> and electoral services had been informed.  An enquiry had been made to the Clerk from a person who was interested to become a Councillor but lived outside the Parish.  The Clerk was to establish eligibility.</w:t>
      </w:r>
    </w:p>
    <w:p w14:paraId="7597297F" w14:textId="77777777" w:rsidR="00850103" w:rsidRPr="004F7EF1" w:rsidRDefault="00850103" w:rsidP="00200FBB">
      <w:pPr>
        <w:pStyle w:val="NoSpacing"/>
        <w:jc w:val="both"/>
      </w:pPr>
    </w:p>
    <w:p w14:paraId="431FE0E7" w14:textId="67770156" w:rsidR="004F7EF1" w:rsidRDefault="00E92C1F" w:rsidP="00200FBB">
      <w:pPr>
        <w:pStyle w:val="ListParagraph"/>
        <w:ind w:left="0"/>
        <w:jc w:val="both"/>
        <w:rPr>
          <w:b/>
        </w:rPr>
      </w:pPr>
      <w:r>
        <w:rPr>
          <w:b/>
        </w:rPr>
        <w:t>59</w:t>
      </w:r>
      <w:r w:rsidR="004F7EF1">
        <w:rPr>
          <w:b/>
        </w:rPr>
        <w:t>/18</w:t>
      </w:r>
      <w:r w:rsidR="004F7EF1" w:rsidRPr="00D87E41">
        <w:rPr>
          <w:b/>
        </w:rPr>
        <w:t xml:space="preserve"> To receive the clerk's report on matters being progressed from previous meetings.</w:t>
      </w:r>
    </w:p>
    <w:p w14:paraId="61625734" w14:textId="0EC12776" w:rsidR="003A31EB" w:rsidRPr="001E0973" w:rsidRDefault="003A31EB" w:rsidP="00200FBB">
      <w:pPr>
        <w:pStyle w:val="ListParagraph"/>
        <w:ind w:left="0"/>
        <w:jc w:val="both"/>
      </w:pPr>
      <w:r>
        <w:t>B</w:t>
      </w:r>
      <w:r w:rsidRPr="001E0973">
        <w:t>roadband</w:t>
      </w:r>
      <w:r>
        <w:t xml:space="preserve"> </w:t>
      </w:r>
      <w:r w:rsidR="000E65DC">
        <w:t>–</w:t>
      </w:r>
      <w:r>
        <w:t xml:space="preserve"> </w:t>
      </w:r>
      <w:r w:rsidR="000E65DC">
        <w:t>relevant update</w:t>
      </w:r>
      <w:r w:rsidR="00291EC6">
        <w:t>s had been given</w:t>
      </w:r>
      <w:r w:rsidR="000E65DC">
        <w:t xml:space="preserve"> by Ward Cllr M </w:t>
      </w:r>
      <w:proofErr w:type="spellStart"/>
      <w:r w:rsidR="000E65DC">
        <w:t>Stathers</w:t>
      </w:r>
      <w:proofErr w:type="spellEnd"/>
      <w:r w:rsidR="000E65DC">
        <w:t xml:space="preserve">, it was agreed however the Clerk write to </w:t>
      </w:r>
      <w:r w:rsidR="00291EC6">
        <w:t>ERYC</w:t>
      </w:r>
      <w:r w:rsidR="009B4749">
        <w:t xml:space="preserve"> in support of</w:t>
      </w:r>
      <w:r w:rsidR="000E65DC">
        <w:t xml:space="preserve"> Cllr </w:t>
      </w:r>
      <w:proofErr w:type="spellStart"/>
      <w:r w:rsidR="000E65DC">
        <w:t>Stathers</w:t>
      </w:r>
      <w:proofErr w:type="spellEnd"/>
      <w:r w:rsidR="000E65DC">
        <w:t xml:space="preserve"> in an effort to speed up the process.</w:t>
      </w:r>
    </w:p>
    <w:p w14:paraId="14B83E89" w14:textId="77777777" w:rsidR="003A31EB" w:rsidRDefault="003A31EB" w:rsidP="00200FBB">
      <w:pPr>
        <w:autoSpaceDE w:val="0"/>
        <w:autoSpaceDN w:val="0"/>
        <w:adjustRightInd w:val="0"/>
        <w:spacing w:after="0" w:line="240" w:lineRule="auto"/>
        <w:jc w:val="both"/>
        <w:rPr>
          <w:rFonts w:cs="Garamond"/>
        </w:rPr>
      </w:pPr>
    </w:p>
    <w:p w14:paraId="701E239F" w14:textId="77777777" w:rsidR="000E65DC" w:rsidRDefault="000E65DC" w:rsidP="00200FBB">
      <w:pPr>
        <w:pStyle w:val="ListParagraph"/>
        <w:ind w:left="0"/>
        <w:jc w:val="both"/>
        <w:rPr>
          <w:b/>
        </w:rPr>
      </w:pPr>
      <w:r>
        <w:rPr>
          <w:b/>
        </w:rPr>
        <w:t>60</w:t>
      </w:r>
      <w:r w:rsidR="003A31EB">
        <w:rPr>
          <w:b/>
        </w:rPr>
        <w:t>/18</w:t>
      </w:r>
      <w:r w:rsidR="003A31EB" w:rsidRPr="005E3F0F">
        <w:rPr>
          <w:b/>
        </w:rPr>
        <w:t xml:space="preserve"> Accounts</w:t>
      </w:r>
    </w:p>
    <w:p w14:paraId="3A10D10E" w14:textId="77777777" w:rsidR="000E65DC" w:rsidRDefault="003A31EB" w:rsidP="00200FBB">
      <w:pPr>
        <w:pStyle w:val="ListParagraph"/>
        <w:ind w:left="0"/>
        <w:jc w:val="both"/>
        <w:rPr>
          <w:rFonts w:ascii="Calibri" w:eastAsia="Times New Roman" w:hAnsi="Calibri" w:cs="Times New Roman"/>
          <w:color w:val="000000"/>
          <w:lang w:eastAsia="en-GB"/>
        </w:rPr>
      </w:pPr>
      <w:r w:rsidRPr="005D6F6D">
        <w:t xml:space="preserve">Bank balance: Current a/c </w:t>
      </w:r>
      <w:r w:rsidRPr="005D6F6D">
        <w:tab/>
      </w:r>
      <w:r w:rsidRPr="00687FB4">
        <w:t xml:space="preserve">£ </w:t>
      </w:r>
      <w:r w:rsidR="000E65DC">
        <w:rPr>
          <w:rFonts w:ascii="Calibri" w:eastAsia="Times New Roman" w:hAnsi="Calibri" w:cs="Times New Roman"/>
          <w:color w:val="000000"/>
          <w:lang w:eastAsia="en-GB"/>
        </w:rPr>
        <w:t>4314.72</w:t>
      </w:r>
    </w:p>
    <w:p w14:paraId="252FC9D6" w14:textId="77777777" w:rsidR="000E65DC" w:rsidRDefault="003A31EB" w:rsidP="00200FBB">
      <w:pPr>
        <w:pStyle w:val="ListParagraph"/>
        <w:ind w:left="0"/>
        <w:jc w:val="both"/>
      </w:pPr>
      <w:r w:rsidRPr="00687FB4">
        <w:tab/>
        <w:t xml:space="preserve">            Savings a/c  </w:t>
      </w:r>
      <w:r w:rsidRPr="00687FB4">
        <w:tab/>
        <w:t xml:space="preserve">£ </w:t>
      </w:r>
      <w:r w:rsidR="000E65DC">
        <w:t xml:space="preserve"> 870.16</w:t>
      </w:r>
    </w:p>
    <w:p w14:paraId="72EC920E" w14:textId="77777777" w:rsidR="000E65DC" w:rsidRDefault="00357CB4" w:rsidP="00200FBB">
      <w:pPr>
        <w:pStyle w:val="ListParagraph"/>
        <w:ind w:left="0"/>
        <w:jc w:val="both"/>
      </w:pPr>
      <w:r>
        <w:t>The</w:t>
      </w:r>
      <w:r w:rsidR="003A31EB" w:rsidRPr="00D87E41">
        <w:t xml:space="preserve"> payment</w:t>
      </w:r>
      <w:r>
        <w:t>s below were approved</w:t>
      </w:r>
      <w:r w:rsidR="000E65DC">
        <w:t>:</w:t>
      </w:r>
    </w:p>
    <w:p w14:paraId="10EDD7E3" w14:textId="4335EAC1" w:rsidR="000E65DC" w:rsidRDefault="009B4749" w:rsidP="00200FBB">
      <w:pPr>
        <w:pStyle w:val="ListParagraph"/>
        <w:ind w:left="0"/>
        <w:jc w:val="both"/>
      </w:pPr>
      <w:r>
        <w:t>C</w:t>
      </w:r>
      <w:r w:rsidR="003A31EB">
        <w:t>lerk'</w:t>
      </w:r>
      <w:r w:rsidR="000E65DC">
        <w:t xml:space="preserve">s salary </w:t>
      </w:r>
      <w:r>
        <w:t>and allowance July</w:t>
      </w:r>
      <w:r w:rsidR="000E65DC">
        <w:tab/>
      </w:r>
      <w:r w:rsidR="000E65DC">
        <w:tab/>
        <w:t>£116.98</w:t>
      </w:r>
    </w:p>
    <w:p w14:paraId="629F2A7E" w14:textId="34A3B06D" w:rsidR="000E65DC" w:rsidRDefault="009B4749" w:rsidP="00200FBB">
      <w:pPr>
        <w:pStyle w:val="ListParagraph"/>
        <w:ind w:left="0"/>
        <w:jc w:val="both"/>
      </w:pPr>
      <w:r>
        <w:t>C</w:t>
      </w:r>
      <w:r w:rsidR="003A31EB">
        <w:t xml:space="preserve">lerk's salary and allowance </w:t>
      </w:r>
      <w:r w:rsidR="000E65DC">
        <w:t>August</w:t>
      </w:r>
      <w:r w:rsidR="003A31EB">
        <w:tab/>
      </w:r>
      <w:r w:rsidR="003A31EB">
        <w:tab/>
      </w:r>
      <w:r w:rsidR="000E65DC">
        <w:t xml:space="preserve">  £94.73</w:t>
      </w:r>
    </w:p>
    <w:p w14:paraId="484A0811" w14:textId="77777777" w:rsidR="000E65DC" w:rsidRDefault="000E65DC" w:rsidP="00200FBB">
      <w:pPr>
        <w:pStyle w:val="ListParagraph"/>
        <w:ind w:left="0"/>
        <w:jc w:val="both"/>
      </w:pPr>
      <w:r>
        <w:t>Clerk’s salary and allowance September</w:t>
      </w:r>
      <w:r>
        <w:tab/>
      </w:r>
      <w:r>
        <w:tab/>
        <w:t xml:space="preserve">  £83.33</w:t>
      </w:r>
      <w:r>
        <w:tab/>
      </w:r>
    </w:p>
    <w:p w14:paraId="5C9E8EE3" w14:textId="77777777" w:rsidR="00F77B60" w:rsidRDefault="003A31EB" w:rsidP="00200FBB">
      <w:pPr>
        <w:pStyle w:val="ListParagraph"/>
        <w:ind w:left="0"/>
        <w:jc w:val="both"/>
      </w:pPr>
      <w:proofErr w:type="spellStart"/>
      <w:r w:rsidRPr="001E0973">
        <w:t>Autela</w:t>
      </w:r>
      <w:proofErr w:type="spellEnd"/>
      <w:r w:rsidR="000E65DC">
        <w:t xml:space="preserve"> payroll services</w:t>
      </w:r>
      <w:r w:rsidR="000E65DC">
        <w:tab/>
      </w:r>
      <w:r w:rsidR="000E65DC">
        <w:tab/>
        <w:t xml:space="preserve">  </w:t>
      </w:r>
      <w:r>
        <w:tab/>
      </w:r>
      <w:r>
        <w:tab/>
      </w:r>
      <w:r w:rsidR="000E65DC">
        <w:t xml:space="preserve">  </w:t>
      </w:r>
      <w:r>
        <w:t>£46.80</w:t>
      </w:r>
    </w:p>
    <w:p w14:paraId="7EF71B1F" w14:textId="77777777" w:rsidR="00291EC6" w:rsidRDefault="00291EC6" w:rsidP="00200FBB">
      <w:pPr>
        <w:pStyle w:val="ListParagraph"/>
        <w:ind w:left="0"/>
        <w:jc w:val="both"/>
        <w:rPr>
          <w:b/>
        </w:rPr>
      </w:pPr>
    </w:p>
    <w:p w14:paraId="1F9D4532" w14:textId="77777777" w:rsidR="000929EF" w:rsidRPr="000929EF" w:rsidRDefault="000929EF" w:rsidP="00200FBB">
      <w:pPr>
        <w:pStyle w:val="ListParagraph"/>
        <w:ind w:left="0"/>
        <w:jc w:val="both"/>
      </w:pPr>
      <w:r w:rsidRPr="000929EF">
        <w:t xml:space="preserve">It was proposed by Cllr I </w:t>
      </w:r>
      <w:proofErr w:type="spellStart"/>
      <w:r w:rsidRPr="000929EF">
        <w:t>Bessey</w:t>
      </w:r>
      <w:proofErr w:type="spellEnd"/>
      <w:r w:rsidRPr="000929EF">
        <w:t xml:space="preserve"> seconded by Cllr J Fisher to move £2,000 from the bank current account to the deposit account.</w:t>
      </w:r>
    </w:p>
    <w:p w14:paraId="47DDFC6B" w14:textId="77777777" w:rsidR="000929EF" w:rsidRDefault="000929EF" w:rsidP="00200FBB">
      <w:pPr>
        <w:pStyle w:val="ListParagraph"/>
        <w:ind w:left="0"/>
        <w:jc w:val="both"/>
        <w:rPr>
          <w:b/>
        </w:rPr>
      </w:pPr>
    </w:p>
    <w:p w14:paraId="68AACBDF" w14:textId="1EA4A998" w:rsidR="003A31EB" w:rsidRDefault="00F77B60" w:rsidP="00200FBB">
      <w:pPr>
        <w:pStyle w:val="ListParagraph"/>
        <w:ind w:left="0"/>
        <w:jc w:val="both"/>
        <w:rPr>
          <w:b/>
        </w:rPr>
      </w:pPr>
      <w:r>
        <w:rPr>
          <w:b/>
        </w:rPr>
        <w:t>61</w:t>
      </w:r>
      <w:r w:rsidR="003A31EB" w:rsidRPr="004838C2">
        <w:rPr>
          <w:b/>
        </w:rPr>
        <w:t>/18 Correspondence</w:t>
      </w:r>
    </w:p>
    <w:p w14:paraId="3D8F0D71" w14:textId="77777777" w:rsidR="00F77B60" w:rsidRDefault="00F77B60" w:rsidP="00200FBB">
      <w:pPr>
        <w:pStyle w:val="NoSpacing"/>
        <w:jc w:val="both"/>
        <w:rPr>
          <w:rFonts w:cs="Arial"/>
        </w:rPr>
      </w:pPr>
      <w:r>
        <w:rPr>
          <w:rFonts w:cs="Arial"/>
        </w:rPr>
        <w:t>Humberside Police - newsletter</w:t>
      </w:r>
    </w:p>
    <w:p w14:paraId="34038F3A" w14:textId="77777777" w:rsidR="00F77B60" w:rsidRDefault="00F77B60" w:rsidP="00200FBB">
      <w:pPr>
        <w:pStyle w:val="NoSpacing"/>
        <w:jc w:val="both"/>
        <w:rPr>
          <w:rFonts w:cs="Arial"/>
        </w:rPr>
      </w:pPr>
      <w:r>
        <w:rPr>
          <w:rFonts w:cs="Arial"/>
        </w:rPr>
        <w:t>ERYC – New Fund to Support World War 1 Centenary Commemorations</w:t>
      </w:r>
    </w:p>
    <w:p w14:paraId="079A827C" w14:textId="77777777" w:rsidR="00F77B60" w:rsidRDefault="00F77B60" w:rsidP="00200FBB">
      <w:pPr>
        <w:pStyle w:val="NoSpacing"/>
        <w:jc w:val="both"/>
        <w:rPr>
          <w:rFonts w:cs="Arial"/>
        </w:rPr>
      </w:pPr>
      <w:r>
        <w:rPr>
          <w:rFonts w:cs="Arial"/>
        </w:rPr>
        <w:t xml:space="preserve">ERYC – Collective Energy switching scheme – </w:t>
      </w:r>
      <w:proofErr w:type="spellStart"/>
      <w:r>
        <w:rPr>
          <w:rFonts w:cs="Arial"/>
        </w:rPr>
        <w:t>YORswitch</w:t>
      </w:r>
      <w:proofErr w:type="spellEnd"/>
    </w:p>
    <w:p w14:paraId="4D8C7D6D" w14:textId="77777777" w:rsidR="00F77B60" w:rsidRDefault="00F77B60" w:rsidP="00200FBB">
      <w:pPr>
        <w:pStyle w:val="NoSpacing"/>
        <w:jc w:val="both"/>
        <w:rPr>
          <w:rFonts w:cs="Arial"/>
        </w:rPr>
      </w:pPr>
      <w:r>
        <w:rPr>
          <w:rFonts w:cs="Arial"/>
        </w:rPr>
        <w:t>Beverley Building Society – Interest Rates</w:t>
      </w:r>
    </w:p>
    <w:p w14:paraId="21B4A926" w14:textId="77777777" w:rsidR="00F77B60" w:rsidRDefault="00F77B60" w:rsidP="00200FBB">
      <w:pPr>
        <w:pStyle w:val="NoSpacing"/>
        <w:jc w:val="both"/>
        <w:rPr>
          <w:rFonts w:cs="Arial"/>
        </w:rPr>
      </w:pPr>
      <w:r>
        <w:rPr>
          <w:rFonts w:cs="Arial"/>
        </w:rPr>
        <w:t>NHS Vale of York CCG Stakeholder Newsletter – Aug 2018</w:t>
      </w:r>
    </w:p>
    <w:p w14:paraId="2AC9D585" w14:textId="77777777" w:rsidR="00F77B60" w:rsidRPr="0058110B" w:rsidRDefault="00F77B60" w:rsidP="00200FBB">
      <w:pPr>
        <w:pStyle w:val="NoSpacing"/>
        <w:jc w:val="both"/>
      </w:pPr>
      <w:r>
        <w:t xml:space="preserve">ERYC – Joint Local Access Forum – </w:t>
      </w:r>
      <w:proofErr w:type="spellStart"/>
      <w:r>
        <w:t>Cottingham</w:t>
      </w:r>
      <w:proofErr w:type="spellEnd"/>
      <w:r>
        <w:t xml:space="preserve"> – 12 September 2018</w:t>
      </w:r>
    </w:p>
    <w:p w14:paraId="3A310A44" w14:textId="77777777" w:rsidR="003A31EB" w:rsidRPr="007F5C40" w:rsidRDefault="003A31EB" w:rsidP="00200FBB">
      <w:pPr>
        <w:pStyle w:val="NoSpacing"/>
        <w:jc w:val="both"/>
        <w:rPr>
          <w:b/>
        </w:rPr>
      </w:pPr>
    </w:p>
    <w:p w14:paraId="5A356D6C" w14:textId="53EF619E" w:rsidR="00F77B60" w:rsidRDefault="00F77B60" w:rsidP="00200FBB">
      <w:pPr>
        <w:jc w:val="both"/>
        <w:rPr>
          <w:b/>
        </w:rPr>
      </w:pPr>
      <w:r>
        <w:rPr>
          <w:b/>
        </w:rPr>
        <w:t>62</w:t>
      </w:r>
      <w:r w:rsidR="003A31EB">
        <w:rPr>
          <w:b/>
        </w:rPr>
        <w:t>/18</w:t>
      </w:r>
      <w:r w:rsidR="003A31EB" w:rsidRPr="00D87E41">
        <w:rPr>
          <w:b/>
        </w:rPr>
        <w:t xml:space="preserve"> Councillors reports</w:t>
      </w:r>
    </w:p>
    <w:p w14:paraId="2180BE9F" w14:textId="72B20E7A" w:rsidR="009B4749" w:rsidRPr="009B4749" w:rsidRDefault="009B4749" w:rsidP="00200FBB">
      <w:pPr>
        <w:jc w:val="both"/>
      </w:pPr>
      <w:r w:rsidRPr="009B4749">
        <w:t>Cllr Fisher</w:t>
      </w:r>
      <w:r>
        <w:t xml:space="preserve"> reported that the </w:t>
      </w:r>
      <w:proofErr w:type="spellStart"/>
      <w:r>
        <w:t>Burnby</w:t>
      </w:r>
      <w:proofErr w:type="spellEnd"/>
      <w:r>
        <w:t xml:space="preserve"> Lane e</w:t>
      </w:r>
      <w:r w:rsidR="002E132C">
        <w:t>nd road had</w:t>
      </w:r>
      <w:r w:rsidR="00D005EB">
        <w:t xml:space="preserve"> collapsed at the junction</w:t>
      </w:r>
      <w:r w:rsidR="007750C9">
        <w:t xml:space="preserve"> where lorries are turning</w:t>
      </w:r>
      <w:r w:rsidR="00D005EB">
        <w:t xml:space="preserve">, similarly </w:t>
      </w:r>
      <w:r w:rsidR="007750C9">
        <w:t xml:space="preserve">at </w:t>
      </w:r>
      <w:r w:rsidR="002E132C">
        <w:t xml:space="preserve">the </w:t>
      </w:r>
      <w:proofErr w:type="spellStart"/>
      <w:r w:rsidR="002E132C">
        <w:t>Nunburnholme</w:t>
      </w:r>
      <w:proofErr w:type="spellEnd"/>
      <w:r w:rsidR="002E132C">
        <w:t xml:space="preserve"> road end at the crossroads.  </w:t>
      </w:r>
      <w:r w:rsidR="00200FBB">
        <w:t xml:space="preserve">The clerk </w:t>
      </w:r>
      <w:r w:rsidR="00E37F48">
        <w:t xml:space="preserve">to report this to ERYC.  </w:t>
      </w:r>
    </w:p>
    <w:p w14:paraId="39865907" w14:textId="77777777" w:rsidR="00E37F48" w:rsidRDefault="00F77B60" w:rsidP="00200FBB">
      <w:pPr>
        <w:jc w:val="both"/>
        <w:rPr>
          <w:b/>
        </w:rPr>
      </w:pPr>
      <w:r>
        <w:rPr>
          <w:b/>
        </w:rPr>
        <w:t>63/18 Defibrillator Refresher Course</w:t>
      </w:r>
    </w:p>
    <w:p w14:paraId="49194FC7" w14:textId="31BE9790" w:rsidR="00F77B60" w:rsidRPr="00E37F48" w:rsidRDefault="00291EC6" w:rsidP="00200FBB">
      <w:pPr>
        <w:jc w:val="both"/>
      </w:pPr>
      <w:r>
        <w:t xml:space="preserve">Cllr Fisher </w:t>
      </w:r>
      <w:r w:rsidR="00E37F48" w:rsidRPr="00E37F48">
        <w:t>to arrange an alternative date for</w:t>
      </w:r>
      <w:r w:rsidR="00F77B60" w:rsidRPr="00E37F48">
        <w:t xml:space="preserve"> </w:t>
      </w:r>
      <w:r w:rsidR="00016B13">
        <w:t>the Ambulance person to come along to the meeting.</w:t>
      </w:r>
    </w:p>
    <w:p w14:paraId="0663B234" w14:textId="775AE070" w:rsidR="003A31EB" w:rsidRDefault="00F77B60" w:rsidP="00200FBB">
      <w:pPr>
        <w:jc w:val="both"/>
        <w:rPr>
          <w:b/>
        </w:rPr>
      </w:pPr>
      <w:r>
        <w:rPr>
          <w:b/>
        </w:rPr>
        <w:t xml:space="preserve">64/18 Vehicle Speed around the village/quarry </w:t>
      </w:r>
    </w:p>
    <w:p w14:paraId="21BFAA9B" w14:textId="0ACB9F50" w:rsidR="005D5B19" w:rsidRPr="000F3F8F" w:rsidRDefault="005D5B19" w:rsidP="00200FBB">
      <w:pPr>
        <w:jc w:val="both"/>
      </w:pPr>
      <w:r w:rsidRPr="000F3F8F">
        <w:t>General discussion took place with regard to speeding around the village</w:t>
      </w:r>
      <w:r w:rsidR="00291EC6">
        <w:t xml:space="preserve"> and suggestion made to put up a sign again to address this.  </w:t>
      </w:r>
      <w:r w:rsidR="007750C9">
        <w:t>Heavy lorries were</w:t>
      </w:r>
      <w:r w:rsidR="00291EC6">
        <w:t xml:space="preserve"> a </w:t>
      </w:r>
      <w:r w:rsidR="007750C9">
        <w:t xml:space="preserve">continuing </w:t>
      </w:r>
      <w:r w:rsidR="00291EC6">
        <w:t>problem passing through the Parish along the narrow roads with the road edges and verges becomin</w:t>
      </w:r>
      <w:r w:rsidR="007750C9">
        <w:t xml:space="preserve">g badly damaged.  The Clerk </w:t>
      </w:r>
      <w:r w:rsidR="00291EC6">
        <w:t xml:space="preserve">to check with </w:t>
      </w:r>
      <w:proofErr w:type="spellStart"/>
      <w:r w:rsidR="00291EC6">
        <w:t>Hayton</w:t>
      </w:r>
      <w:proofErr w:type="spellEnd"/>
      <w:r w:rsidR="00291EC6">
        <w:t xml:space="preserve"> PC to see if they were encountering </w:t>
      </w:r>
      <w:r w:rsidR="007750C9">
        <w:t>any problems.</w:t>
      </w:r>
    </w:p>
    <w:p w14:paraId="39B82871" w14:textId="7A5C59DC" w:rsidR="003A31EB" w:rsidRDefault="00200FBB" w:rsidP="00200FBB">
      <w:pPr>
        <w:jc w:val="both"/>
        <w:rPr>
          <w:b/>
        </w:rPr>
      </w:pPr>
      <w:r>
        <w:rPr>
          <w:b/>
        </w:rPr>
        <w:t>65</w:t>
      </w:r>
      <w:r w:rsidR="003A31EB">
        <w:rPr>
          <w:b/>
        </w:rPr>
        <w:t>/18</w:t>
      </w:r>
      <w:r w:rsidR="003A31EB" w:rsidRPr="00D87E41">
        <w:rPr>
          <w:b/>
        </w:rPr>
        <w:t xml:space="preserve"> Date of next meeting</w:t>
      </w:r>
      <w:r w:rsidR="00357CB4">
        <w:rPr>
          <w:b/>
        </w:rPr>
        <w:t xml:space="preserve"> </w:t>
      </w:r>
      <w:r w:rsidR="00F77B60">
        <w:rPr>
          <w:b/>
        </w:rPr>
        <w:t xml:space="preserve">– </w:t>
      </w:r>
      <w:r w:rsidR="00F77B60" w:rsidRPr="00F77B60">
        <w:t>12 November</w:t>
      </w:r>
      <w:r w:rsidR="00F77B60">
        <w:t xml:space="preserve"> 2018</w:t>
      </w:r>
    </w:p>
    <w:p w14:paraId="269734B6" w14:textId="77777777" w:rsidR="00E22135" w:rsidRDefault="00E22135" w:rsidP="00200FBB">
      <w:pPr>
        <w:pStyle w:val="NoSpacing"/>
        <w:jc w:val="both"/>
      </w:pPr>
    </w:p>
    <w:p w14:paraId="11CDEA09" w14:textId="77777777" w:rsidR="004F7EF1" w:rsidRPr="00984E3F" w:rsidRDefault="00E22135" w:rsidP="00200FBB">
      <w:pPr>
        <w:pStyle w:val="NoSpacing"/>
        <w:jc w:val="both"/>
      </w:pPr>
      <w:r w:rsidRPr="00E22135">
        <w:t xml:space="preserve">The meeting closed </w:t>
      </w:r>
      <w:r>
        <w:t>at 8.15pm</w:t>
      </w:r>
    </w:p>
    <w:sectPr w:rsidR="004F7EF1" w:rsidRPr="00984E3F" w:rsidSect="00642E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4A416E"/>
    <w:multiLevelType w:val="hybridMultilevel"/>
    <w:tmpl w:val="92DA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2"/>
  </w:compat>
  <w:rsids>
    <w:rsidRoot w:val="007F3C03"/>
    <w:rsid w:val="00005A92"/>
    <w:rsid w:val="00016B13"/>
    <w:rsid w:val="00041081"/>
    <w:rsid w:val="00083551"/>
    <w:rsid w:val="000929EF"/>
    <w:rsid w:val="000A0121"/>
    <w:rsid w:val="000B0AFC"/>
    <w:rsid w:val="000D0538"/>
    <w:rsid w:val="000E65DC"/>
    <w:rsid w:val="000F3F8F"/>
    <w:rsid w:val="001070CE"/>
    <w:rsid w:val="001167E5"/>
    <w:rsid w:val="00121C01"/>
    <w:rsid w:val="0014661D"/>
    <w:rsid w:val="00156252"/>
    <w:rsid w:val="0018565B"/>
    <w:rsid w:val="001A045B"/>
    <w:rsid w:val="001A1D5F"/>
    <w:rsid w:val="001C60F2"/>
    <w:rsid w:val="001D18AE"/>
    <w:rsid w:val="001D7D92"/>
    <w:rsid w:val="00200FBB"/>
    <w:rsid w:val="002114D9"/>
    <w:rsid w:val="00217CEC"/>
    <w:rsid w:val="00223AF1"/>
    <w:rsid w:val="002635BD"/>
    <w:rsid w:val="002637C9"/>
    <w:rsid w:val="002641A9"/>
    <w:rsid w:val="002912D0"/>
    <w:rsid w:val="00291EC6"/>
    <w:rsid w:val="002B24AD"/>
    <w:rsid w:val="002B3088"/>
    <w:rsid w:val="002C2D93"/>
    <w:rsid w:val="002C3E7C"/>
    <w:rsid w:val="002E132C"/>
    <w:rsid w:val="00347B78"/>
    <w:rsid w:val="00357CB4"/>
    <w:rsid w:val="003718E7"/>
    <w:rsid w:val="003844C2"/>
    <w:rsid w:val="0038645E"/>
    <w:rsid w:val="003A31EB"/>
    <w:rsid w:val="003B3867"/>
    <w:rsid w:val="003D218C"/>
    <w:rsid w:val="003D5B4E"/>
    <w:rsid w:val="003D6BE0"/>
    <w:rsid w:val="003E7E01"/>
    <w:rsid w:val="0041219F"/>
    <w:rsid w:val="00424372"/>
    <w:rsid w:val="00426C9F"/>
    <w:rsid w:val="00432AA7"/>
    <w:rsid w:val="00460C81"/>
    <w:rsid w:val="0046100A"/>
    <w:rsid w:val="00466089"/>
    <w:rsid w:val="00471F8E"/>
    <w:rsid w:val="00494C5C"/>
    <w:rsid w:val="004D1610"/>
    <w:rsid w:val="004F7EF1"/>
    <w:rsid w:val="005026CD"/>
    <w:rsid w:val="00502FA6"/>
    <w:rsid w:val="005375FA"/>
    <w:rsid w:val="00546F5E"/>
    <w:rsid w:val="005550EB"/>
    <w:rsid w:val="00560D57"/>
    <w:rsid w:val="0056201F"/>
    <w:rsid w:val="00573DC3"/>
    <w:rsid w:val="00592BD3"/>
    <w:rsid w:val="005D5B19"/>
    <w:rsid w:val="005E0823"/>
    <w:rsid w:val="005E12DD"/>
    <w:rsid w:val="006163A8"/>
    <w:rsid w:val="006236A5"/>
    <w:rsid w:val="00642EB7"/>
    <w:rsid w:val="00653B3A"/>
    <w:rsid w:val="00657B38"/>
    <w:rsid w:val="0066212E"/>
    <w:rsid w:val="006A5DB1"/>
    <w:rsid w:val="006D7F9F"/>
    <w:rsid w:val="006E4507"/>
    <w:rsid w:val="006F7347"/>
    <w:rsid w:val="007722DC"/>
    <w:rsid w:val="007750C9"/>
    <w:rsid w:val="0079417C"/>
    <w:rsid w:val="007A2080"/>
    <w:rsid w:val="007C6143"/>
    <w:rsid w:val="007D01F5"/>
    <w:rsid w:val="007D721E"/>
    <w:rsid w:val="007E4AB3"/>
    <w:rsid w:val="007F3C03"/>
    <w:rsid w:val="00830771"/>
    <w:rsid w:val="00842603"/>
    <w:rsid w:val="00850103"/>
    <w:rsid w:val="00861EE7"/>
    <w:rsid w:val="008763FA"/>
    <w:rsid w:val="00887D6A"/>
    <w:rsid w:val="008C7323"/>
    <w:rsid w:val="008E15BE"/>
    <w:rsid w:val="008E6F52"/>
    <w:rsid w:val="008F6D8A"/>
    <w:rsid w:val="00912910"/>
    <w:rsid w:val="00924864"/>
    <w:rsid w:val="00926AC1"/>
    <w:rsid w:val="0093065B"/>
    <w:rsid w:val="00932220"/>
    <w:rsid w:val="009327F1"/>
    <w:rsid w:val="00944CB3"/>
    <w:rsid w:val="009528A2"/>
    <w:rsid w:val="00954DFD"/>
    <w:rsid w:val="00957014"/>
    <w:rsid w:val="00966BF3"/>
    <w:rsid w:val="00984E3F"/>
    <w:rsid w:val="009A3D80"/>
    <w:rsid w:val="009B4749"/>
    <w:rsid w:val="009C7BDA"/>
    <w:rsid w:val="009D7AAC"/>
    <w:rsid w:val="009E2E7C"/>
    <w:rsid w:val="009E3389"/>
    <w:rsid w:val="00A22260"/>
    <w:rsid w:val="00AC29F9"/>
    <w:rsid w:val="00AC58D9"/>
    <w:rsid w:val="00AC5B15"/>
    <w:rsid w:val="00AD0868"/>
    <w:rsid w:val="00B3570F"/>
    <w:rsid w:val="00B370C9"/>
    <w:rsid w:val="00B37257"/>
    <w:rsid w:val="00B660D0"/>
    <w:rsid w:val="00BA02B1"/>
    <w:rsid w:val="00BC258A"/>
    <w:rsid w:val="00BC38E3"/>
    <w:rsid w:val="00BE0BA5"/>
    <w:rsid w:val="00BF691E"/>
    <w:rsid w:val="00C058D6"/>
    <w:rsid w:val="00C13599"/>
    <w:rsid w:val="00C17CC3"/>
    <w:rsid w:val="00C26054"/>
    <w:rsid w:val="00C314AD"/>
    <w:rsid w:val="00C53D45"/>
    <w:rsid w:val="00C55EE4"/>
    <w:rsid w:val="00C60CA8"/>
    <w:rsid w:val="00C626C1"/>
    <w:rsid w:val="00C72295"/>
    <w:rsid w:val="00C757F5"/>
    <w:rsid w:val="00C80EC3"/>
    <w:rsid w:val="00C94AD6"/>
    <w:rsid w:val="00CA4D90"/>
    <w:rsid w:val="00CE519D"/>
    <w:rsid w:val="00CF273D"/>
    <w:rsid w:val="00D005EB"/>
    <w:rsid w:val="00D2002C"/>
    <w:rsid w:val="00D20D1A"/>
    <w:rsid w:val="00D51CF0"/>
    <w:rsid w:val="00D603AD"/>
    <w:rsid w:val="00D751A9"/>
    <w:rsid w:val="00D96CE8"/>
    <w:rsid w:val="00DB7D3A"/>
    <w:rsid w:val="00DE6BB2"/>
    <w:rsid w:val="00E22135"/>
    <w:rsid w:val="00E37F48"/>
    <w:rsid w:val="00E676E0"/>
    <w:rsid w:val="00E92C1F"/>
    <w:rsid w:val="00EB744B"/>
    <w:rsid w:val="00EC1CFB"/>
    <w:rsid w:val="00EC235A"/>
    <w:rsid w:val="00EE1ABF"/>
    <w:rsid w:val="00EE3540"/>
    <w:rsid w:val="00F32232"/>
    <w:rsid w:val="00F47684"/>
    <w:rsid w:val="00F6653B"/>
    <w:rsid w:val="00F73797"/>
    <w:rsid w:val="00F77B60"/>
    <w:rsid w:val="00F84B98"/>
    <w:rsid w:val="00F90E53"/>
    <w:rsid w:val="00F9251E"/>
    <w:rsid w:val="00F9590E"/>
    <w:rsid w:val="00FC4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6B12"/>
  <w15:docId w15:val="{8641BC73-38E4-4728-A191-C1B0B4A1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C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3C03"/>
    <w:pPr>
      <w:spacing w:after="0" w:line="240" w:lineRule="auto"/>
    </w:pPr>
  </w:style>
  <w:style w:type="paragraph" w:styleId="ListParagraph">
    <w:name w:val="List Paragraph"/>
    <w:basedOn w:val="Normal"/>
    <w:uiPriority w:val="34"/>
    <w:qFormat/>
    <w:rsid w:val="008E6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3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2</Pages>
  <Words>687</Words>
  <Characters>3918</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Microsoft Office User</cp:lastModifiedBy>
  <cp:revision>10</cp:revision>
  <cp:lastPrinted>2018-11-12T14:42:00Z</cp:lastPrinted>
  <dcterms:created xsi:type="dcterms:W3CDTF">2018-09-25T20:50:00Z</dcterms:created>
  <dcterms:modified xsi:type="dcterms:W3CDTF">2018-11-12T14:44:00Z</dcterms:modified>
</cp:coreProperties>
</file>