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sidR="0046100A">
        <w:rPr>
          <w:u w:val="single"/>
        </w:rPr>
        <w:t xml:space="preserve">12th September </w:t>
      </w:r>
      <w:r w:rsidR="00AC5B15">
        <w:rPr>
          <w:u w:val="single"/>
        </w:rPr>
        <w:t>2016</w:t>
      </w:r>
      <w:r w:rsidRPr="009908D3">
        <w:rPr>
          <w:u w:val="single"/>
        </w:rPr>
        <w:t xml:space="preserve"> in the Reading Rooms, Low Street, at 7.30pm.</w:t>
      </w:r>
    </w:p>
    <w:p w:rsidR="0046100A" w:rsidRDefault="007F3C03" w:rsidP="007D721E">
      <w:pPr>
        <w:pStyle w:val="NoSpacing"/>
      </w:pPr>
      <w:r w:rsidRPr="008662C4">
        <w:rPr>
          <w:b/>
        </w:rPr>
        <w:t>Present:</w:t>
      </w:r>
      <w:r w:rsidR="0046100A">
        <w:rPr>
          <w:b/>
        </w:rPr>
        <w:t xml:space="preserve"> </w:t>
      </w:r>
      <w:r w:rsidR="0046100A" w:rsidRPr="0046100A">
        <w:t>Cllr I Bessey,</w:t>
      </w:r>
      <w:r>
        <w:t xml:space="preserve"> </w:t>
      </w:r>
      <w:r w:rsidR="0046100A" w:rsidRPr="0046100A">
        <w:t xml:space="preserve"> </w:t>
      </w:r>
      <w:r w:rsidR="0046100A">
        <w:t xml:space="preserve">Cllr G Brotherton, Cllr </w:t>
      </w:r>
      <w:r w:rsidR="008E6F52">
        <w:t>J.Fisher (Chair)</w:t>
      </w:r>
      <w:r>
        <w:t>,</w:t>
      </w:r>
      <w:r w:rsidR="00AC5B15">
        <w:t xml:space="preserve"> </w:t>
      </w:r>
      <w:r w:rsidR="0046100A">
        <w:t>Cllr A Hutchinson, Cllr O Southgate ,</w:t>
      </w:r>
    </w:p>
    <w:p w:rsidR="007F3C03" w:rsidRDefault="007F3C03" w:rsidP="007D721E">
      <w:pPr>
        <w:pStyle w:val="NoSpacing"/>
      </w:pPr>
      <w:r>
        <w:t>Cllr G Stephenson,</w:t>
      </w:r>
      <w:r w:rsidR="0046100A">
        <w:t xml:space="preserve"> </w:t>
      </w:r>
    </w:p>
    <w:p w:rsidR="007F3C03" w:rsidRDefault="0038645E" w:rsidP="007D721E">
      <w:pPr>
        <w:pStyle w:val="NoSpacing"/>
      </w:pPr>
      <w:r>
        <w:t xml:space="preserve"> </w:t>
      </w:r>
      <w:r w:rsidR="007F3C03">
        <w:t>J Green (clerk)</w:t>
      </w:r>
    </w:p>
    <w:p w:rsidR="008E6F52" w:rsidRDefault="008E6F52" w:rsidP="007D721E">
      <w:pPr>
        <w:pStyle w:val="NoSpacing"/>
        <w:rPr>
          <w:b/>
        </w:rPr>
      </w:pPr>
    </w:p>
    <w:p w:rsidR="00AC5B15" w:rsidRPr="003D6BE0" w:rsidRDefault="008E6F52" w:rsidP="007D721E">
      <w:pPr>
        <w:pStyle w:val="NoSpacing"/>
      </w:pPr>
      <w:r w:rsidRPr="008E6F52">
        <w:rPr>
          <w:b/>
        </w:rPr>
        <w:t>Welcome</w:t>
      </w:r>
      <w:r w:rsidR="0046100A">
        <w:rPr>
          <w:b/>
        </w:rPr>
        <w:t>:</w:t>
      </w:r>
      <w:r w:rsidR="003D6BE0">
        <w:rPr>
          <w:b/>
        </w:rPr>
        <w:t xml:space="preserve"> </w:t>
      </w:r>
      <w:r w:rsidR="003D6BE0" w:rsidRPr="003D6BE0">
        <w:t>Cllr Fisher welcomed everyone to the meeting.</w:t>
      </w:r>
    </w:p>
    <w:p w:rsidR="008E6F52" w:rsidRPr="003D6BE0" w:rsidRDefault="008E6F52" w:rsidP="007D721E">
      <w:pPr>
        <w:pStyle w:val="NoSpacing"/>
      </w:pPr>
    </w:p>
    <w:p w:rsidR="008E6F52" w:rsidRPr="0046100A" w:rsidRDefault="008E6F52" w:rsidP="007D721E">
      <w:pPr>
        <w:pStyle w:val="NoSpacing"/>
      </w:pPr>
      <w:r>
        <w:rPr>
          <w:b/>
        </w:rPr>
        <w:t>Public Session</w:t>
      </w:r>
      <w:r w:rsidR="0046100A">
        <w:rPr>
          <w:b/>
        </w:rPr>
        <w:t xml:space="preserve">: </w:t>
      </w:r>
      <w:r w:rsidR="0046100A">
        <w:t>there were no members of the public present.</w:t>
      </w:r>
    </w:p>
    <w:p w:rsidR="008E6F52" w:rsidRPr="0038645E" w:rsidRDefault="008E6F52" w:rsidP="007D721E">
      <w:pPr>
        <w:pStyle w:val="NoSpacing"/>
      </w:pPr>
    </w:p>
    <w:p w:rsidR="007F3C03" w:rsidRPr="005E12DD" w:rsidRDefault="0046100A" w:rsidP="007D721E">
      <w:pPr>
        <w:pStyle w:val="NoSpacing"/>
        <w:rPr>
          <w:b/>
        </w:rPr>
      </w:pPr>
      <w:r>
        <w:rPr>
          <w:b/>
        </w:rPr>
        <w:t>45</w:t>
      </w:r>
      <w:r w:rsidR="00AC5B15" w:rsidRPr="00AC5B15">
        <w:rPr>
          <w:b/>
        </w:rPr>
        <w:t>/16 Apologies</w:t>
      </w:r>
      <w:r w:rsidR="00AC5B15">
        <w:t xml:space="preserve"> were</w:t>
      </w:r>
      <w:r w:rsidR="008E6F52">
        <w:t xml:space="preserve"> received from </w:t>
      </w:r>
      <w:r>
        <w:t>Cllr K Watson, Cllr A Wells,</w:t>
      </w:r>
      <w:r w:rsidRPr="0046100A">
        <w:t xml:space="preserve"> </w:t>
      </w:r>
      <w:r>
        <w:t>Cllr H Wood</w:t>
      </w:r>
    </w:p>
    <w:p w:rsidR="00AC5B15" w:rsidRPr="006163A8" w:rsidRDefault="00AC5B15" w:rsidP="007D721E">
      <w:pPr>
        <w:pStyle w:val="NoSpacing"/>
      </w:pPr>
    </w:p>
    <w:p w:rsidR="00AC5B15" w:rsidRDefault="0046100A" w:rsidP="007D721E">
      <w:pPr>
        <w:pStyle w:val="NoSpacing"/>
      </w:pPr>
      <w:r>
        <w:rPr>
          <w:b/>
        </w:rPr>
        <w:t>46</w:t>
      </w:r>
      <w:r w:rsidR="00AC5B15" w:rsidRPr="00AC5B15">
        <w:rPr>
          <w:b/>
        </w:rPr>
        <w:t>/16</w:t>
      </w:r>
      <w:r w:rsidR="00F84B98">
        <w:rPr>
          <w:b/>
        </w:rPr>
        <w:t xml:space="preserve"> </w:t>
      </w:r>
      <w:r w:rsidR="00AC5B15" w:rsidRPr="00AC5B15">
        <w:rPr>
          <w:b/>
        </w:rPr>
        <w:t xml:space="preserve"> Declarations of Interest</w:t>
      </w:r>
      <w:r w:rsidR="00AC5B15" w:rsidRPr="00AC5B15">
        <w:t xml:space="preserve">.  </w:t>
      </w:r>
      <w:r w:rsidR="00F84B98" w:rsidRPr="00F84B98">
        <w:t>There were no declarations of interest.</w:t>
      </w:r>
    </w:p>
    <w:p w:rsidR="007D721E" w:rsidRPr="00F84B98" w:rsidRDefault="007D721E" w:rsidP="007D721E">
      <w:pPr>
        <w:pStyle w:val="NoSpacing"/>
      </w:pPr>
    </w:p>
    <w:p w:rsidR="00AC5B15" w:rsidRDefault="0046100A" w:rsidP="007D721E">
      <w:pPr>
        <w:pStyle w:val="NoSpacing"/>
      </w:pPr>
      <w:r>
        <w:rPr>
          <w:b/>
        </w:rPr>
        <w:t>47</w:t>
      </w:r>
      <w:r w:rsidR="00AC5B15" w:rsidRPr="00AC5B15">
        <w:rPr>
          <w:b/>
        </w:rPr>
        <w:t>/16</w:t>
      </w:r>
      <w:r w:rsidR="00F84B98">
        <w:rPr>
          <w:b/>
        </w:rPr>
        <w:t xml:space="preserve"> T</w:t>
      </w:r>
      <w:r w:rsidR="008E6F52">
        <w:rPr>
          <w:b/>
        </w:rPr>
        <w:t xml:space="preserve">he minutes of </w:t>
      </w:r>
      <w:r>
        <w:rPr>
          <w:b/>
        </w:rPr>
        <w:t>meeting held on 4th July</w:t>
      </w:r>
      <w:r w:rsidR="00AC5B15" w:rsidRPr="00AC5B15">
        <w:rPr>
          <w:b/>
        </w:rPr>
        <w:t xml:space="preserve"> 2016  </w:t>
      </w:r>
      <w:r w:rsidR="008E6F52">
        <w:t>were</w:t>
      </w:r>
      <w:r w:rsidR="007D721E">
        <w:t xml:space="preserve"> proposed by Cllr Southgate, seconded by Cllr Stephenson</w:t>
      </w:r>
      <w:r w:rsidR="008E6F52">
        <w:t xml:space="preserve"> </w:t>
      </w:r>
      <w:r w:rsidR="00F84B98">
        <w:t xml:space="preserve">and agreed </w:t>
      </w:r>
      <w:r w:rsidR="00AC5B15" w:rsidRPr="00F84B98">
        <w:t>as a true record</w:t>
      </w:r>
      <w:r w:rsidR="00F84B98">
        <w:t xml:space="preserve"> and Cllr Fisher signed them as such on behalf of the council.</w:t>
      </w:r>
    </w:p>
    <w:p w:rsidR="00F73797" w:rsidRPr="00AC5B15" w:rsidRDefault="00F73797" w:rsidP="007D721E">
      <w:pPr>
        <w:pStyle w:val="NoSpacing"/>
        <w:rPr>
          <w:b/>
        </w:rPr>
      </w:pPr>
    </w:p>
    <w:p w:rsidR="008E6F52" w:rsidRDefault="0046100A" w:rsidP="007D721E">
      <w:pPr>
        <w:pStyle w:val="NoSpacing"/>
        <w:rPr>
          <w:b/>
        </w:rPr>
      </w:pPr>
      <w:r>
        <w:rPr>
          <w:b/>
        </w:rPr>
        <w:t>48</w:t>
      </w:r>
      <w:r w:rsidR="008E6F52">
        <w:rPr>
          <w:b/>
        </w:rPr>
        <w:t>/16 To receive the clerk's report on matters being progressed from previous meetings.</w:t>
      </w:r>
    </w:p>
    <w:p w:rsidR="0046100A" w:rsidRDefault="0046100A" w:rsidP="007D721E">
      <w:pPr>
        <w:pStyle w:val="NoSpacing"/>
        <w:rPr>
          <w:b/>
        </w:rPr>
      </w:pPr>
    </w:p>
    <w:p w:rsidR="007D721E" w:rsidRDefault="0046100A" w:rsidP="007D721E">
      <w:pPr>
        <w:pStyle w:val="NoSpacing"/>
      </w:pPr>
      <w:r>
        <w:rPr>
          <w:b/>
        </w:rPr>
        <w:t>Transparency code funding</w:t>
      </w:r>
      <w:r>
        <w:t xml:space="preserve"> : to consider options for the purchase of a laptop computer.</w:t>
      </w:r>
    </w:p>
    <w:p w:rsidR="0046100A" w:rsidRDefault="0046100A" w:rsidP="007D721E">
      <w:pPr>
        <w:pStyle w:val="NoSpacing"/>
      </w:pPr>
      <w:r>
        <w:t>More funding had been received than had been applied for. The clerk was enquiring as to what should be done with the surplus but in the meantime she recommended that the original budget should be followed. The clerk presented prices from 3 different companies  for laptop computers of similar specification</w:t>
      </w:r>
      <w:r w:rsidR="007D721E">
        <w:t>. Cllr Fisher proposed, Cllr Brotherton seconded and it was agreed that the quote from CMB Computers should be accepted as it was a local company which would provide support if necessary and the computer was of a suitable specification and within the budget.</w:t>
      </w:r>
    </w:p>
    <w:p w:rsidR="0046100A" w:rsidRPr="00903E5E" w:rsidRDefault="0046100A" w:rsidP="007D721E">
      <w:pPr>
        <w:pStyle w:val="NoSpacing"/>
        <w:rPr>
          <w:b/>
        </w:rPr>
      </w:pPr>
    </w:p>
    <w:p w:rsidR="0046100A" w:rsidRPr="007D721E" w:rsidRDefault="0046100A" w:rsidP="007D721E">
      <w:pPr>
        <w:pStyle w:val="NoSpacing"/>
      </w:pPr>
      <w:r w:rsidRPr="00903E5E">
        <w:rPr>
          <w:b/>
        </w:rPr>
        <w:t>Quarry Liaison meeting</w:t>
      </w:r>
      <w:r w:rsidR="007D721E">
        <w:rPr>
          <w:b/>
        </w:rPr>
        <w:t xml:space="preserve">: </w:t>
      </w:r>
      <w:r w:rsidR="007D721E" w:rsidRPr="007D721E">
        <w:t xml:space="preserve">The next meeting was scheduled for </w:t>
      </w:r>
      <w:r w:rsidR="007D721E">
        <w:t xml:space="preserve"> Monday 24th October at Hayton Village Hall at 7.30pm. Cllr Southgate and Cllr Wells were to attend. Councillors expressed their appreciation of the passing places which had been provided but were still concerned by the collapse of Cleaving Garth. The clerk had written on behalf of the liaison group to the hauliers operating from the quarry and it was noted that a new haulier was now working from the quarry. It was felt necessary to keep reminding the drivers to be aware of other road users.</w:t>
      </w:r>
    </w:p>
    <w:p w:rsidR="0046100A" w:rsidRPr="007D721E" w:rsidRDefault="0046100A" w:rsidP="007D721E">
      <w:pPr>
        <w:pStyle w:val="NoSpacing"/>
      </w:pPr>
    </w:p>
    <w:p w:rsidR="0046100A" w:rsidRPr="00AC58D9" w:rsidRDefault="0046100A" w:rsidP="007D721E">
      <w:pPr>
        <w:pStyle w:val="NoSpacing"/>
      </w:pPr>
      <w:r>
        <w:rPr>
          <w:b/>
        </w:rPr>
        <w:t>Audit</w:t>
      </w:r>
      <w:r w:rsidR="00AC58D9">
        <w:rPr>
          <w:b/>
        </w:rPr>
        <w:t xml:space="preserve">: </w:t>
      </w:r>
      <w:r w:rsidR="00AC58D9">
        <w:t>a clear audit report had been received and the full report was now available on the notice-board and on the website as required by the Transparency Code.</w:t>
      </w:r>
    </w:p>
    <w:p w:rsidR="0046100A" w:rsidRDefault="0046100A" w:rsidP="007D721E">
      <w:pPr>
        <w:pStyle w:val="NoSpacing"/>
        <w:rPr>
          <w:b/>
        </w:rPr>
      </w:pPr>
    </w:p>
    <w:p w:rsidR="0046100A" w:rsidRPr="0066212E" w:rsidRDefault="0046100A" w:rsidP="007D721E">
      <w:pPr>
        <w:pStyle w:val="NoSpacing"/>
      </w:pPr>
      <w:r>
        <w:rPr>
          <w:b/>
        </w:rPr>
        <w:t>CCTV</w:t>
      </w:r>
      <w:r w:rsidR="0066212E" w:rsidRPr="0066212E">
        <w:t xml:space="preserve">: The clerk had made enquiries about the possibility of </w:t>
      </w:r>
      <w:r w:rsidR="0066212E">
        <w:t xml:space="preserve">installing CCTV at the entrance to the village. The set-up costs would be in the region of £1000 for which a grant may be available. </w:t>
      </w:r>
      <w:r w:rsidR="0066212E">
        <w:lastRenderedPageBreak/>
        <w:t>However, there would be on-going maintenance costs. Finding a site for a camera and the recording equipment would be essential. It was agreed that the clerk should write to Mr Ashwin for his views on this.</w:t>
      </w:r>
    </w:p>
    <w:p w:rsidR="0046100A" w:rsidRPr="0066212E" w:rsidRDefault="0046100A" w:rsidP="007D721E">
      <w:pPr>
        <w:pStyle w:val="NoSpacing"/>
      </w:pPr>
    </w:p>
    <w:p w:rsidR="0046100A" w:rsidRDefault="0046100A" w:rsidP="007D721E">
      <w:pPr>
        <w:pStyle w:val="NoSpacing"/>
      </w:pPr>
      <w:r>
        <w:rPr>
          <w:b/>
        </w:rPr>
        <w:t xml:space="preserve">49/16 Broadband: </w:t>
      </w:r>
      <w:r w:rsidR="0066212E" w:rsidRPr="0066212E">
        <w:t xml:space="preserve">Councillors were very disappointed that </w:t>
      </w:r>
      <w:r w:rsidR="0066212E">
        <w:t xml:space="preserve"> Andy Elliot, the ERYC officer responsible for broadband, had not been able to attend the meeting as previously arranged.</w:t>
      </w:r>
    </w:p>
    <w:p w:rsidR="002C3E7C" w:rsidRDefault="0066212E" w:rsidP="007D721E">
      <w:pPr>
        <w:pStyle w:val="NoSpacing"/>
      </w:pPr>
      <w:r>
        <w:t xml:space="preserve">Cllr Fisher reported on a meeting which had been held at Burnby. It appeared that Londesborough was not in Phase 1 or 2 </w:t>
      </w:r>
      <w:r w:rsidR="002C3E7C">
        <w:t xml:space="preserve">for the rollout of superfast broadband but may be in Phase 3. </w:t>
      </w:r>
    </w:p>
    <w:p w:rsidR="00FC40AE" w:rsidRDefault="002C3E7C" w:rsidP="007D721E">
      <w:pPr>
        <w:pStyle w:val="NoSpacing"/>
      </w:pPr>
      <w:r>
        <w:t>Burnby resi</w:t>
      </w:r>
      <w:r w:rsidR="00223AF1">
        <w:t>dents had involved the Minister</w:t>
      </w:r>
      <w:r>
        <w:t xml:space="preserve"> for Media, Culture and Sport. It was agreed that Cllr Fishe</w:t>
      </w:r>
      <w:r w:rsidR="00223AF1">
        <w:t>r should draft a letter to the Minister</w:t>
      </w:r>
      <w:r>
        <w:t>.</w:t>
      </w:r>
      <w:r w:rsidR="00223AF1">
        <w:t xml:space="preserve"> </w:t>
      </w:r>
    </w:p>
    <w:p w:rsidR="00FC40AE" w:rsidRDefault="00FC40AE" w:rsidP="007D721E">
      <w:pPr>
        <w:pStyle w:val="NoSpacing"/>
      </w:pPr>
      <w:r>
        <w:t>Although vouchers were available towards the cost of installing alternative systems the monthly costs of such as satellite were thought to be very expensive.</w:t>
      </w:r>
    </w:p>
    <w:p w:rsidR="0066212E" w:rsidRDefault="002C3E7C" w:rsidP="007D721E">
      <w:pPr>
        <w:pStyle w:val="NoSpacing"/>
      </w:pPr>
      <w:r>
        <w:t>There remained many questions about the exact proposals for Londesborough and what other options were available. It was agreed that the clerk should arrange for Andy Elliot to attend a meeting in October and should</w:t>
      </w:r>
      <w:r w:rsidR="00A22260">
        <w:t>,</w:t>
      </w:r>
      <w:r>
        <w:t xml:space="preserve"> if necessary</w:t>
      </w:r>
      <w:r w:rsidR="00A22260">
        <w:t>,</w:t>
      </w:r>
      <w:r>
        <w:t xml:space="preserve"> change from the usual meeting date to accommodate him.</w:t>
      </w:r>
    </w:p>
    <w:p w:rsidR="00FC40AE" w:rsidRDefault="00FC40AE" w:rsidP="007D721E">
      <w:pPr>
        <w:pStyle w:val="NoSpacing"/>
      </w:pPr>
    </w:p>
    <w:p w:rsidR="00FC40AE" w:rsidRPr="0066212E" w:rsidRDefault="00A22260" w:rsidP="007D721E">
      <w:pPr>
        <w:pStyle w:val="NoSpacing"/>
      </w:pPr>
      <w:r>
        <w:t>Cllr Hutchinson had to leave</w:t>
      </w:r>
      <w:r w:rsidR="00FC40AE">
        <w:t xml:space="preserve"> the meeting at this point.</w:t>
      </w:r>
    </w:p>
    <w:p w:rsidR="0046100A" w:rsidRDefault="0046100A" w:rsidP="007D721E">
      <w:pPr>
        <w:pStyle w:val="NoSpacing"/>
        <w:rPr>
          <w:b/>
        </w:rPr>
      </w:pPr>
    </w:p>
    <w:p w:rsidR="0046100A" w:rsidRDefault="0046100A" w:rsidP="007D721E">
      <w:pPr>
        <w:pStyle w:val="NoSpacing"/>
        <w:rPr>
          <w:b/>
        </w:rPr>
      </w:pPr>
      <w:r>
        <w:rPr>
          <w:b/>
        </w:rPr>
        <w:t>50/16</w:t>
      </w:r>
      <w:r w:rsidRPr="006979EC">
        <w:rPr>
          <w:b/>
        </w:rPr>
        <w:t xml:space="preserve"> Accounts</w:t>
      </w:r>
    </w:p>
    <w:p w:rsidR="0046100A" w:rsidRDefault="0046100A" w:rsidP="007D721E">
      <w:pPr>
        <w:pStyle w:val="NoSpacing"/>
      </w:pPr>
      <w:r w:rsidRPr="008A7B1F">
        <w:t>Bank balance</w:t>
      </w:r>
      <w:r>
        <w:t xml:space="preserve">: Current a/c </w:t>
      </w:r>
      <w:r>
        <w:tab/>
        <w:t>£ 4090.75</w:t>
      </w:r>
    </w:p>
    <w:p w:rsidR="0046100A" w:rsidRPr="00741DF3" w:rsidRDefault="0046100A" w:rsidP="007D721E">
      <w:pPr>
        <w:pStyle w:val="NoSpacing"/>
        <w:rPr>
          <w:rFonts w:ascii="Calibri" w:eastAsia="Times New Roman" w:hAnsi="Calibri" w:cs="Times New Roman"/>
          <w:color w:val="000000"/>
          <w:lang w:eastAsia="en-GB"/>
        </w:rPr>
      </w:pPr>
      <w:r>
        <w:tab/>
        <w:t xml:space="preserve">            Savings a/c  </w:t>
      </w:r>
      <w:r>
        <w:tab/>
        <w:t xml:space="preserve">£ </w:t>
      </w:r>
      <w:r w:rsidRPr="00741DF3">
        <w:rPr>
          <w:rFonts w:ascii="Calibri" w:eastAsia="Times New Roman" w:hAnsi="Calibri" w:cs="Times New Roman"/>
          <w:color w:val="000000"/>
          <w:lang w:eastAsia="en-GB"/>
        </w:rPr>
        <w:t>868.94</w:t>
      </w:r>
    </w:p>
    <w:p w:rsidR="0046100A" w:rsidRDefault="0046100A" w:rsidP="007D721E">
      <w:pPr>
        <w:pStyle w:val="NoSpacing"/>
      </w:pPr>
      <w:r>
        <w:t xml:space="preserve"> </w:t>
      </w:r>
    </w:p>
    <w:p w:rsidR="0046100A" w:rsidRPr="00045A83" w:rsidRDefault="002C3E7C" w:rsidP="007D721E">
      <w:pPr>
        <w:pStyle w:val="NoSpacing"/>
      </w:pPr>
      <w:r>
        <w:t>The</w:t>
      </w:r>
      <w:r w:rsidR="0046100A" w:rsidRPr="00045A83">
        <w:t xml:space="preserve"> payment</w:t>
      </w:r>
      <w:r>
        <w:t>s b</w:t>
      </w:r>
      <w:r w:rsidR="00A22260">
        <w:t>e</w:t>
      </w:r>
      <w:r>
        <w:t>low were approved</w:t>
      </w:r>
      <w:r w:rsidR="0046100A" w:rsidRPr="00045A83">
        <w:t>:</w:t>
      </w:r>
    </w:p>
    <w:p w:rsidR="0046100A" w:rsidRDefault="0046100A" w:rsidP="007D721E">
      <w:pPr>
        <w:pStyle w:val="NoSpacing"/>
      </w:pPr>
      <w:r>
        <w:t>clerk's salary</w:t>
      </w:r>
      <w:r w:rsidRPr="008A7B1F">
        <w:t xml:space="preserve"> </w:t>
      </w:r>
      <w:r>
        <w:t>July</w:t>
      </w:r>
      <w:r>
        <w:tab/>
        <w:t xml:space="preserve">   </w:t>
      </w:r>
      <w:r>
        <w:tab/>
        <w:t>£96.33</w:t>
      </w:r>
    </w:p>
    <w:p w:rsidR="0046100A" w:rsidRDefault="0046100A" w:rsidP="007D721E">
      <w:pPr>
        <w:pStyle w:val="NoSpacing"/>
      </w:pPr>
      <w:r>
        <w:t>clerk's salary August</w:t>
      </w:r>
      <w:r>
        <w:tab/>
      </w:r>
      <w:r>
        <w:tab/>
        <w:t>£96.33</w:t>
      </w:r>
    </w:p>
    <w:p w:rsidR="002C3E7C" w:rsidRDefault="002C3E7C" w:rsidP="007D721E">
      <w:pPr>
        <w:pStyle w:val="NoSpacing"/>
      </w:pPr>
      <w:r>
        <w:t xml:space="preserve">CMB Computers Ltd </w:t>
      </w:r>
      <w:r>
        <w:tab/>
      </w:r>
      <w:r>
        <w:tab/>
        <w:t>£492.00</w:t>
      </w:r>
    </w:p>
    <w:p w:rsidR="0046100A" w:rsidRDefault="0046100A" w:rsidP="007D721E">
      <w:pPr>
        <w:pStyle w:val="NoSpacing"/>
      </w:pPr>
    </w:p>
    <w:p w:rsidR="0046100A" w:rsidRDefault="0046100A" w:rsidP="007D721E">
      <w:pPr>
        <w:pStyle w:val="NoSpacing"/>
      </w:pPr>
    </w:p>
    <w:p w:rsidR="0046100A" w:rsidRDefault="0046100A" w:rsidP="007D721E">
      <w:pPr>
        <w:pStyle w:val="NoSpacing"/>
        <w:rPr>
          <w:b/>
        </w:rPr>
      </w:pPr>
      <w:r>
        <w:rPr>
          <w:b/>
        </w:rPr>
        <w:t>51/16</w:t>
      </w:r>
      <w:r w:rsidRPr="00FC7853">
        <w:rPr>
          <w:b/>
        </w:rPr>
        <w:t xml:space="preserve"> Correspondence</w:t>
      </w:r>
    </w:p>
    <w:p w:rsidR="0046100A" w:rsidRPr="00903E5E" w:rsidRDefault="0046100A" w:rsidP="007D721E">
      <w:pPr>
        <w:pStyle w:val="NoSpacing"/>
      </w:pPr>
      <w:r>
        <w:t xml:space="preserve">Humberside Police </w:t>
      </w:r>
      <w:r w:rsidRPr="00903E5E">
        <w:t xml:space="preserve"> bulletin</w:t>
      </w:r>
      <w:r>
        <w:t>s</w:t>
      </w:r>
    </w:p>
    <w:p w:rsidR="0046100A" w:rsidRPr="00903E5E" w:rsidRDefault="0046100A" w:rsidP="007D721E">
      <w:pPr>
        <w:pStyle w:val="NoSpacing"/>
      </w:pPr>
      <w:r w:rsidRPr="00903E5E">
        <w:t>ERYC re Hull 2017 UK City of Culture - East Riding Programme</w:t>
      </w:r>
    </w:p>
    <w:p w:rsidR="0046100A" w:rsidRPr="00903E5E" w:rsidRDefault="0046100A" w:rsidP="007D721E">
      <w:pPr>
        <w:pStyle w:val="NoSpacing"/>
      </w:pPr>
      <w:r w:rsidRPr="00903E5E">
        <w:t>ERYC re funding: Places of worship security</w:t>
      </w:r>
    </w:p>
    <w:p w:rsidR="0046100A" w:rsidRPr="00903E5E" w:rsidRDefault="0046100A" w:rsidP="007D721E">
      <w:pPr>
        <w:pStyle w:val="NoSpacing"/>
      </w:pPr>
      <w:r w:rsidRPr="00903E5E">
        <w:tab/>
      </w:r>
      <w:r w:rsidRPr="00903E5E">
        <w:tab/>
        <w:t>Greggs Foundation - Local Community Projects Fund</w:t>
      </w:r>
    </w:p>
    <w:p w:rsidR="0046100A" w:rsidRPr="00903E5E" w:rsidRDefault="0046100A" w:rsidP="007D721E">
      <w:pPr>
        <w:pStyle w:val="NoSpacing"/>
      </w:pPr>
      <w:r w:rsidRPr="00903E5E">
        <w:tab/>
      </w:r>
      <w:r w:rsidRPr="00903E5E">
        <w:tab/>
        <w:t>HLF - Resilient Heritage</w:t>
      </w:r>
    </w:p>
    <w:p w:rsidR="0046100A" w:rsidRPr="00903E5E" w:rsidRDefault="0046100A" w:rsidP="007D721E">
      <w:pPr>
        <w:pStyle w:val="NoSpacing"/>
      </w:pPr>
      <w:r w:rsidRPr="00903E5E">
        <w:t>ERYC re Local Offer ( families Information Service Hub)</w:t>
      </w:r>
    </w:p>
    <w:p w:rsidR="0046100A" w:rsidRDefault="0046100A" w:rsidP="007D721E">
      <w:pPr>
        <w:pStyle w:val="NoSpacing"/>
        <w:rPr>
          <w:b/>
        </w:rPr>
      </w:pPr>
      <w:r w:rsidRPr="00903E5E">
        <w:t>NHS re prescribing over the counter drugs</w:t>
      </w:r>
    </w:p>
    <w:p w:rsidR="0046100A" w:rsidRDefault="0046100A" w:rsidP="007D721E">
      <w:pPr>
        <w:pStyle w:val="NoSpacing"/>
      </w:pPr>
      <w:r w:rsidRPr="00FD5BBD">
        <w:t>ERYC re A1079 resurfacing</w:t>
      </w:r>
    </w:p>
    <w:p w:rsidR="0046100A" w:rsidRDefault="0046100A" w:rsidP="007D721E">
      <w:pPr>
        <w:pStyle w:val="NoSpacing"/>
      </w:pPr>
      <w:r>
        <w:t>ERYC re Public Space Protection Orders</w:t>
      </w:r>
    </w:p>
    <w:p w:rsidR="0046100A" w:rsidRDefault="0046100A" w:rsidP="007D721E">
      <w:pPr>
        <w:pStyle w:val="NoSpacing"/>
      </w:pPr>
      <w:r>
        <w:t>Zurich Insurance re increase in Insurance Premium tax</w:t>
      </w:r>
    </w:p>
    <w:p w:rsidR="0046100A" w:rsidRDefault="0046100A" w:rsidP="007D721E">
      <w:pPr>
        <w:pStyle w:val="NoSpacing"/>
      </w:pPr>
      <w:r>
        <w:t>Clerks and Councils Direct</w:t>
      </w:r>
    </w:p>
    <w:p w:rsidR="00FC40AE" w:rsidRPr="00FD5BBD" w:rsidRDefault="00FC40AE" w:rsidP="007D721E">
      <w:pPr>
        <w:pStyle w:val="NoSpacing"/>
      </w:pPr>
      <w:r>
        <w:t>ERYC housing survey</w:t>
      </w:r>
    </w:p>
    <w:p w:rsidR="0046100A" w:rsidRPr="00751294" w:rsidRDefault="0046100A" w:rsidP="007D721E">
      <w:pPr>
        <w:pStyle w:val="NoSpacing"/>
      </w:pPr>
    </w:p>
    <w:p w:rsidR="0046100A" w:rsidRPr="00FC40AE" w:rsidRDefault="0046100A" w:rsidP="007D721E">
      <w:pPr>
        <w:pStyle w:val="NoSpacing"/>
      </w:pPr>
      <w:r>
        <w:rPr>
          <w:b/>
        </w:rPr>
        <w:t>52/16</w:t>
      </w:r>
      <w:r w:rsidRPr="003C0BC2">
        <w:rPr>
          <w:b/>
        </w:rPr>
        <w:t xml:space="preserve"> Councillors reports</w:t>
      </w:r>
      <w:r w:rsidR="00FC40AE">
        <w:rPr>
          <w:b/>
        </w:rPr>
        <w:t xml:space="preserve">: </w:t>
      </w:r>
      <w:r w:rsidR="00FC40AE">
        <w:t>There were no reports.</w:t>
      </w:r>
    </w:p>
    <w:p w:rsidR="00FC40AE" w:rsidRPr="00FC40AE" w:rsidRDefault="00FC40AE" w:rsidP="007D721E">
      <w:pPr>
        <w:pStyle w:val="NoSpacing"/>
      </w:pPr>
    </w:p>
    <w:p w:rsidR="0046100A" w:rsidRDefault="0046100A" w:rsidP="007D721E">
      <w:pPr>
        <w:pStyle w:val="NoSpacing"/>
      </w:pPr>
      <w:r>
        <w:rPr>
          <w:b/>
        </w:rPr>
        <w:t xml:space="preserve">53/16 </w:t>
      </w:r>
      <w:r w:rsidRPr="003C0BC2">
        <w:rPr>
          <w:b/>
        </w:rPr>
        <w:t>Date of next meeting</w:t>
      </w:r>
      <w:r>
        <w:rPr>
          <w:b/>
        </w:rPr>
        <w:t xml:space="preserve"> </w:t>
      </w:r>
      <w:r w:rsidR="00FC40AE">
        <w:rPr>
          <w:b/>
        </w:rPr>
        <w:t xml:space="preserve">Monday 10th October </w:t>
      </w:r>
    </w:p>
    <w:p w:rsidR="00FC40AE" w:rsidRDefault="00FC40AE" w:rsidP="007D721E">
      <w:pPr>
        <w:pStyle w:val="NoSpacing"/>
      </w:pPr>
    </w:p>
    <w:p w:rsidR="00FC40AE" w:rsidRPr="002B1081" w:rsidRDefault="00FC40AE" w:rsidP="007D721E">
      <w:pPr>
        <w:pStyle w:val="NoSpacing"/>
        <w:rPr>
          <w:b/>
        </w:rPr>
      </w:pPr>
      <w:r>
        <w:t>The meeting closed at 8.45pm.</w:t>
      </w:r>
    </w:p>
    <w:p w:rsidR="0046100A" w:rsidRDefault="0046100A" w:rsidP="007D721E">
      <w:pPr>
        <w:pStyle w:val="NoSpacing"/>
        <w:rPr>
          <w:b/>
        </w:rPr>
      </w:pPr>
    </w:p>
    <w:sectPr w:rsidR="0046100A"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3C03"/>
    <w:rsid w:val="00005A92"/>
    <w:rsid w:val="000D0538"/>
    <w:rsid w:val="001070CE"/>
    <w:rsid w:val="00156252"/>
    <w:rsid w:val="001D7D92"/>
    <w:rsid w:val="00217CEC"/>
    <w:rsid w:val="00223AF1"/>
    <w:rsid w:val="002641A9"/>
    <w:rsid w:val="002C3E7C"/>
    <w:rsid w:val="0038645E"/>
    <w:rsid w:val="003D6BE0"/>
    <w:rsid w:val="00424372"/>
    <w:rsid w:val="00460C81"/>
    <w:rsid w:val="0046100A"/>
    <w:rsid w:val="005026CD"/>
    <w:rsid w:val="00502FA6"/>
    <w:rsid w:val="005375FA"/>
    <w:rsid w:val="00573DC3"/>
    <w:rsid w:val="005E0823"/>
    <w:rsid w:val="005E12DD"/>
    <w:rsid w:val="006163A8"/>
    <w:rsid w:val="006236A5"/>
    <w:rsid w:val="00642EB7"/>
    <w:rsid w:val="00657B38"/>
    <w:rsid w:val="0066212E"/>
    <w:rsid w:val="006D7F9F"/>
    <w:rsid w:val="007722DC"/>
    <w:rsid w:val="0079417C"/>
    <w:rsid w:val="007A2080"/>
    <w:rsid w:val="007D01F5"/>
    <w:rsid w:val="007D721E"/>
    <w:rsid w:val="007E4AB3"/>
    <w:rsid w:val="007F3C03"/>
    <w:rsid w:val="008763FA"/>
    <w:rsid w:val="00887D6A"/>
    <w:rsid w:val="008E15BE"/>
    <w:rsid w:val="008E6F52"/>
    <w:rsid w:val="00924864"/>
    <w:rsid w:val="009327F1"/>
    <w:rsid w:val="00944CB3"/>
    <w:rsid w:val="009528A2"/>
    <w:rsid w:val="00954DFD"/>
    <w:rsid w:val="009C7BDA"/>
    <w:rsid w:val="00A22260"/>
    <w:rsid w:val="00AC29F9"/>
    <w:rsid w:val="00AC58D9"/>
    <w:rsid w:val="00AC5B15"/>
    <w:rsid w:val="00AD0868"/>
    <w:rsid w:val="00B660D0"/>
    <w:rsid w:val="00BA02B1"/>
    <w:rsid w:val="00C17CC3"/>
    <w:rsid w:val="00C53D45"/>
    <w:rsid w:val="00C72295"/>
    <w:rsid w:val="00CE519D"/>
    <w:rsid w:val="00EE3540"/>
    <w:rsid w:val="00F73797"/>
    <w:rsid w:val="00F84B98"/>
    <w:rsid w:val="00FC40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dcterms:created xsi:type="dcterms:W3CDTF">2016-09-22T08:18:00Z</dcterms:created>
  <dcterms:modified xsi:type="dcterms:W3CDTF">2016-09-22T09:36:00Z</dcterms:modified>
</cp:coreProperties>
</file>