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AA" w:rsidRPr="00FD4282" w:rsidRDefault="00F909AA" w:rsidP="00F909AA">
      <w:pPr>
        <w:jc w:val="center"/>
        <w:rPr>
          <w:sz w:val="44"/>
          <w:szCs w:val="44"/>
        </w:rPr>
      </w:pPr>
      <w:r>
        <w:rPr>
          <w:sz w:val="44"/>
          <w:szCs w:val="44"/>
        </w:rPr>
        <w:t>Londesborough with Easthorpe</w:t>
      </w:r>
      <w:r w:rsidRPr="00FD4282">
        <w:rPr>
          <w:sz w:val="44"/>
          <w:szCs w:val="44"/>
        </w:rPr>
        <w:t xml:space="preserve"> Parish Council</w:t>
      </w:r>
    </w:p>
    <w:p w:rsidR="00F909AA" w:rsidRDefault="00F909AA" w:rsidP="00F909AA">
      <w:pPr>
        <w:jc w:val="center"/>
      </w:pPr>
      <w:r>
        <w:t>www.londesboroughpc.co.uk</w:t>
      </w:r>
    </w:p>
    <w:p w:rsidR="00F909AA" w:rsidRDefault="00F909AA" w:rsidP="00F909AA">
      <w:pPr>
        <w:jc w:val="center"/>
      </w:pPr>
      <w:r>
        <w:t>Tel: 01759 301386    Email: clerk@jigreen.plus.com</w:t>
      </w:r>
    </w:p>
    <w:p w:rsidR="00F909AA" w:rsidRDefault="00F909AA" w:rsidP="00F909AA">
      <w:pPr>
        <w:jc w:val="center"/>
      </w:pPr>
      <w:r>
        <w:t>Clerk: Joanna Green, 29 Barmby Road, Pocklington, York, YO42 2DL</w:t>
      </w:r>
    </w:p>
    <w:p w:rsidR="00F909AA" w:rsidRDefault="00F909AA" w:rsidP="00F909AA">
      <w:pPr>
        <w:jc w:val="center"/>
      </w:pPr>
    </w:p>
    <w:p w:rsidR="00F909AA" w:rsidRDefault="00F909AA" w:rsidP="00F909AA">
      <w:pPr>
        <w:jc w:val="center"/>
        <w:rPr>
          <w:u w:val="single"/>
        </w:rPr>
      </w:pPr>
      <w:r w:rsidRPr="009908D3">
        <w:rPr>
          <w:u w:val="single"/>
        </w:rPr>
        <w:t xml:space="preserve">Minutes of the meeting of Londesborough Parish Council held on Monday </w:t>
      </w:r>
      <w:r>
        <w:rPr>
          <w:u w:val="single"/>
        </w:rPr>
        <w:t>8th June 2015</w:t>
      </w:r>
      <w:r w:rsidRPr="009908D3">
        <w:rPr>
          <w:u w:val="single"/>
        </w:rPr>
        <w:t xml:space="preserve"> in the Reading Rooms, Low Street, at 7.30pm.</w:t>
      </w:r>
    </w:p>
    <w:p w:rsidR="006521F2" w:rsidRDefault="006521F2" w:rsidP="006521F2">
      <w:pPr>
        <w:pStyle w:val="NoSpacing"/>
      </w:pPr>
      <w:r>
        <w:t>Present : Cllr J Fisher (chairman), Cllr O Southgate, Cllr G Stephenson, Cllr K Watson, Cllr H Wood</w:t>
      </w:r>
    </w:p>
    <w:p w:rsidR="006521F2" w:rsidRDefault="006521F2" w:rsidP="006521F2">
      <w:pPr>
        <w:pStyle w:val="NoSpacing"/>
      </w:pPr>
      <w:r>
        <w:t>J Green (Clerk)</w:t>
      </w:r>
    </w:p>
    <w:p w:rsidR="006521F2" w:rsidRPr="009908D3" w:rsidRDefault="006521F2" w:rsidP="006521F2">
      <w:pPr>
        <w:pStyle w:val="NoSpacing"/>
      </w:pPr>
    </w:p>
    <w:p w:rsidR="00F909AA" w:rsidRDefault="00F909AA" w:rsidP="00F909AA">
      <w:pPr>
        <w:rPr>
          <w:b/>
        </w:rPr>
      </w:pPr>
      <w:r>
        <w:rPr>
          <w:b/>
        </w:rPr>
        <w:t xml:space="preserve">42/15 </w:t>
      </w:r>
      <w:r w:rsidRPr="00FA46F4">
        <w:rPr>
          <w:b/>
        </w:rPr>
        <w:t>Welcome and Apologies</w:t>
      </w:r>
      <w:r w:rsidR="006521F2">
        <w:t>: Cllr Fisher welcomed everyone to the meeting. Apologies were received from Cllr I Bessey, Cllr G Brotherton, Cllr A Hutchinson, Cllr A Wells.</w:t>
      </w:r>
    </w:p>
    <w:p w:rsidR="00F909AA" w:rsidRPr="006521F2" w:rsidRDefault="00F909AA" w:rsidP="00F909AA">
      <w:r>
        <w:rPr>
          <w:b/>
        </w:rPr>
        <w:t xml:space="preserve">43/15 </w:t>
      </w:r>
      <w:r w:rsidRPr="00FA46F4">
        <w:rPr>
          <w:b/>
        </w:rPr>
        <w:t>Declaration of Interest</w:t>
      </w:r>
      <w:r w:rsidR="006521F2">
        <w:rPr>
          <w:b/>
        </w:rPr>
        <w:t xml:space="preserve">: </w:t>
      </w:r>
      <w:r w:rsidR="006521F2">
        <w:t>there were no declarations of interest.</w:t>
      </w:r>
    </w:p>
    <w:p w:rsidR="00F909AA" w:rsidRDefault="00F909AA" w:rsidP="0000128D">
      <w:pPr>
        <w:pStyle w:val="NoSpacing"/>
      </w:pPr>
      <w:r>
        <w:rPr>
          <w:b/>
        </w:rPr>
        <w:t xml:space="preserve">44/15 </w:t>
      </w:r>
      <w:r w:rsidR="0000128D" w:rsidRPr="00E91ABE">
        <w:rPr>
          <w:b/>
        </w:rPr>
        <w:t xml:space="preserve">The  minutes of meeting held on </w:t>
      </w:r>
      <w:r w:rsidR="0000128D">
        <w:rPr>
          <w:b/>
        </w:rPr>
        <w:t>18th May</w:t>
      </w:r>
      <w:r w:rsidR="0000128D" w:rsidRPr="00E91ABE">
        <w:rPr>
          <w:b/>
        </w:rPr>
        <w:t xml:space="preserve"> 2015</w:t>
      </w:r>
      <w:r w:rsidR="0000128D" w:rsidRPr="00E91ABE">
        <w:t xml:space="preserve"> were adopted as a true and co</w:t>
      </w:r>
      <w:r w:rsidR="0000128D">
        <w:t>rrect record and Cllr Fisher</w:t>
      </w:r>
      <w:r w:rsidR="0000128D" w:rsidRPr="00E91ABE">
        <w:t xml:space="preserve"> signed them as such on behalf of the council.</w:t>
      </w:r>
    </w:p>
    <w:p w:rsidR="0000128D" w:rsidRPr="00A724B0" w:rsidRDefault="0000128D" w:rsidP="0000128D">
      <w:pPr>
        <w:pStyle w:val="NoSpacing"/>
        <w:rPr>
          <w:b/>
        </w:rPr>
      </w:pPr>
    </w:p>
    <w:p w:rsidR="00F909AA" w:rsidRDefault="00F909AA" w:rsidP="00F909AA">
      <w:pPr>
        <w:pStyle w:val="ListParagraph"/>
        <w:ind w:left="0"/>
        <w:rPr>
          <w:b/>
        </w:rPr>
      </w:pPr>
      <w:r>
        <w:rPr>
          <w:b/>
        </w:rPr>
        <w:t>45/15 To receive the clerk's report on matters being progressed from previous meetings.</w:t>
      </w:r>
    </w:p>
    <w:p w:rsidR="001532F0" w:rsidRPr="004575F6" w:rsidRDefault="00F909AA" w:rsidP="004575F6">
      <w:pPr>
        <w:pStyle w:val="NoSpacing"/>
      </w:pPr>
      <w:r w:rsidRPr="004575F6">
        <w:t>Defibrillator</w:t>
      </w:r>
      <w:r w:rsidR="0000128D" w:rsidRPr="004575F6">
        <w:t xml:space="preserve">: </w:t>
      </w:r>
      <w:r w:rsidR="001532F0" w:rsidRPr="004575F6">
        <w:t xml:space="preserve">this had been delivered and would be installed when the electrician had some free time. Once installed the clerk would arrange a date for Yorkshire Ambulance Service to come to give a familiarisation session. </w:t>
      </w:r>
    </w:p>
    <w:p w:rsidR="00DC4D35" w:rsidRPr="004575F6" w:rsidRDefault="00DC4D35" w:rsidP="004575F6">
      <w:pPr>
        <w:pStyle w:val="NoSpacing"/>
      </w:pPr>
    </w:p>
    <w:p w:rsidR="00F909AA" w:rsidRPr="004575F6" w:rsidRDefault="001532F0" w:rsidP="004575F6">
      <w:pPr>
        <w:pStyle w:val="NoSpacing"/>
      </w:pPr>
      <w:r w:rsidRPr="004575F6">
        <w:t>Broadband : it was agreed to put an item in the newsletter asking for feedback regarding residents experience of the poor speeds in the parish.</w:t>
      </w:r>
    </w:p>
    <w:p w:rsidR="00F909AA" w:rsidRDefault="00F909AA" w:rsidP="00F909AA">
      <w:pPr>
        <w:pStyle w:val="ListParagraph"/>
        <w:ind w:left="0"/>
      </w:pPr>
    </w:p>
    <w:p w:rsidR="00F909AA" w:rsidRDefault="00F909AA" w:rsidP="00F909AA">
      <w:pPr>
        <w:pStyle w:val="ListParagraph"/>
        <w:ind w:left="0"/>
        <w:rPr>
          <w:b/>
        </w:rPr>
      </w:pPr>
      <w:r>
        <w:rPr>
          <w:b/>
        </w:rPr>
        <w:t>46/15 To resolve to support or otherwise the application for tree works in the conservation area:</w:t>
      </w:r>
    </w:p>
    <w:p w:rsidR="00F909AA" w:rsidRPr="004575F6" w:rsidRDefault="00F909AA" w:rsidP="004575F6">
      <w:pPr>
        <w:pStyle w:val="NoSpacing"/>
      </w:pPr>
      <w:r w:rsidRPr="004575F6">
        <w:t xml:space="preserve">Description of Works: LONDESBOROUGH CONSERVATION AREA - Fell 2 x Mountain Ash (T1 _ T2), due to close proximity to properties. </w:t>
      </w:r>
    </w:p>
    <w:p w:rsidR="00F909AA" w:rsidRPr="004575F6" w:rsidRDefault="00F909AA" w:rsidP="004575F6">
      <w:pPr>
        <w:pStyle w:val="NoSpacing"/>
      </w:pPr>
      <w:r w:rsidRPr="004575F6">
        <w:t xml:space="preserve">Location; 5 And 6 Stable Court Low Street Londesborough East Riding Of Yorkshire YO43 3LF  </w:t>
      </w:r>
    </w:p>
    <w:p w:rsidR="00F909AA" w:rsidRPr="004575F6" w:rsidRDefault="00F909AA" w:rsidP="004575F6">
      <w:pPr>
        <w:pStyle w:val="NoSpacing"/>
      </w:pPr>
      <w:r w:rsidRPr="004575F6">
        <w:t xml:space="preserve">Applicant: Mrs Barbara Ashwin </w:t>
      </w:r>
    </w:p>
    <w:p w:rsidR="00F909AA" w:rsidRPr="004575F6" w:rsidRDefault="00F909AA" w:rsidP="004575F6">
      <w:pPr>
        <w:pStyle w:val="NoSpacing"/>
      </w:pPr>
      <w:r w:rsidRPr="004575F6">
        <w:t>Application Type: Tree Works in Conservation Areas</w:t>
      </w:r>
    </w:p>
    <w:p w:rsidR="007A5C06" w:rsidRDefault="007A5C06" w:rsidP="00F909AA">
      <w:pPr>
        <w:pStyle w:val="NoSpacing"/>
      </w:pPr>
    </w:p>
    <w:p w:rsidR="007A5C06" w:rsidRDefault="007E4DB1" w:rsidP="00F909AA">
      <w:pPr>
        <w:pStyle w:val="NoSpacing"/>
      </w:pPr>
      <w:r>
        <w:t>Councillors were concerned that there was not sufficient reason to have these small trees removed and asked for further advice from the trees officer at ERYC.</w:t>
      </w:r>
    </w:p>
    <w:p w:rsidR="00F909AA" w:rsidRDefault="00F909AA" w:rsidP="00F909AA">
      <w:pPr>
        <w:pStyle w:val="NoSpacing"/>
      </w:pPr>
    </w:p>
    <w:p w:rsidR="00F909AA" w:rsidRDefault="00F909AA" w:rsidP="00F909AA">
      <w:pPr>
        <w:pStyle w:val="NoSpacing"/>
        <w:rPr>
          <w:b/>
        </w:rPr>
      </w:pPr>
      <w:r w:rsidRPr="006055D9">
        <w:rPr>
          <w:b/>
        </w:rPr>
        <w:t>47/15 To review the asset register and insurance arrangements.</w:t>
      </w:r>
    </w:p>
    <w:p w:rsidR="001532F0" w:rsidRDefault="001532F0" w:rsidP="00F909AA">
      <w:pPr>
        <w:pStyle w:val="NoSpacing"/>
      </w:pPr>
      <w:r w:rsidRPr="001532F0">
        <w:t>The clerk explained that the insurance was due for renewal in July</w:t>
      </w:r>
      <w:r>
        <w:t xml:space="preserve">. The current cover for "all risks" items was for up to £10,000. This did not seem to cover the lamp-posts. These were </w:t>
      </w:r>
      <w:r w:rsidR="00D464F3">
        <w:t xml:space="preserve">maintained by ERYC under a Service Level 1 </w:t>
      </w:r>
      <w:r w:rsidR="005A4432">
        <w:t>agreement but this would not cover the costs of a replacement in the event of one being knocked down. To replace with a new lamp-post would cost in the region of £1500 but ERYC would try to source a refurbished post if possible, which would be about £800.</w:t>
      </w:r>
    </w:p>
    <w:p w:rsidR="005A4432" w:rsidRDefault="005A4432" w:rsidP="00F909AA">
      <w:pPr>
        <w:pStyle w:val="NoSpacing"/>
      </w:pPr>
      <w:r>
        <w:lastRenderedPageBreak/>
        <w:t>Any damage might be covered by a driver's motor insurance. To add the lamp-posts to the insurance would costs £147 this year. It was agreed that rather than add these to the insurance a reserve fund should be started, using the council's savings account, to cover any damage to the lamp-posts. The clerk reported that she had put in a claim for repayment of VAT for £734 . It was agreed that this should be used to start the reserve.</w:t>
      </w:r>
    </w:p>
    <w:p w:rsidR="005A4432" w:rsidRDefault="005A4432" w:rsidP="00F909AA">
      <w:pPr>
        <w:pStyle w:val="NoSpacing"/>
      </w:pPr>
      <w:r>
        <w:t>The clerk reported there is an excess on any insurance claim of £100. It was the</w:t>
      </w:r>
      <w:r w:rsidR="00C54513">
        <w:t>refore agreed not to insure the lower value items i.e. the salt bins and the manual salt spreader.</w:t>
      </w:r>
    </w:p>
    <w:p w:rsidR="00C54513" w:rsidRPr="001532F0" w:rsidRDefault="00C54513" w:rsidP="00F909AA">
      <w:pPr>
        <w:pStyle w:val="NoSpacing"/>
      </w:pPr>
      <w:r>
        <w:t>Cllr Fisher proposed, Cllr Stephenson seconded and it was unanimously agreed that the clerk should arrange for the insurance to be renewed with £10,000 cover for the all risks items.</w:t>
      </w:r>
    </w:p>
    <w:p w:rsidR="00F909AA" w:rsidRPr="001532F0" w:rsidRDefault="00F909AA" w:rsidP="00F909AA">
      <w:pPr>
        <w:pStyle w:val="NoSpacing"/>
      </w:pPr>
    </w:p>
    <w:p w:rsidR="00F909AA" w:rsidRDefault="00F909AA" w:rsidP="00F909AA">
      <w:pPr>
        <w:pStyle w:val="NoSpacing"/>
        <w:rPr>
          <w:b/>
        </w:rPr>
      </w:pPr>
      <w:r>
        <w:rPr>
          <w:b/>
        </w:rPr>
        <w:t>48/15 To consider the Neighbourhood Watch arrangements in the parish</w:t>
      </w:r>
    </w:p>
    <w:p w:rsidR="00C54513" w:rsidRPr="00C54513" w:rsidRDefault="00C54513" w:rsidP="00F909AA">
      <w:pPr>
        <w:pStyle w:val="NoSpacing"/>
      </w:pPr>
      <w:r>
        <w:t>There had previously been a Neighbourhood Watch representative in the parish. In view of recent crimes and suspicious activity in the area it was agreed that it would be beneficial for residents to have some kind of arrangement in place. Cllr Wood agreed to ask her husband if he would be interested in co-ordinating a Neighbourhood Watch type system.</w:t>
      </w:r>
    </w:p>
    <w:p w:rsidR="00F909AA" w:rsidRDefault="00F909AA" w:rsidP="00F909AA">
      <w:pPr>
        <w:pStyle w:val="NoSpacing"/>
        <w:rPr>
          <w:b/>
        </w:rPr>
      </w:pPr>
    </w:p>
    <w:p w:rsidR="00C54513" w:rsidRDefault="00F909AA" w:rsidP="00C54513">
      <w:pPr>
        <w:pStyle w:val="NoSpacing"/>
        <w:rPr>
          <w:b/>
        </w:rPr>
      </w:pPr>
      <w:r w:rsidRPr="00C54513">
        <w:rPr>
          <w:b/>
        </w:rPr>
        <w:t>49/15 Accounts</w:t>
      </w:r>
    </w:p>
    <w:p w:rsidR="00C54513" w:rsidRPr="00C54513" w:rsidRDefault="00C54513" w:rsidP="00C54513">
      <w:pPr>
        <w:pStyle w:val="NoSpacing"/>
      </w:pPr>
      <w:r>
        <w:t>The bank balance was £2882.72</w:t>
      </w:r>
    </w:p>
    <w:p w:rsidR="00186C62" w:rsidRDefault="00C54513" w:rsidP="00186C62">
      <w:pPr>
        <w:pStyle w:val="NoSpacing"/>
      </w:pPr>
      <w:r w:rsidRPr="00C54513">
        <w:t>The payment below was approved:</w:t>
      </w:r>
    </w:p>
    <w:p w:rsidR="00F909AA" w:rsidRDefault="00F909AA" w:rsidP="00186C62">
      <w:pPr>
        <w:pStyle w:val="NoSpacing"/>
      </w:pPr>
      <w:r>
        <w:t>Autela Ltd payroll services</w:t>
      </w:r>
      <w:r w:rsidR="00C54513">
        <w:t xml:space="preserve"> £16.50</w:t>
      </w:r>
    </w:p>
    <w:p w:rsidR="00F909AA" w:rsidRPr="00FC7853" w:rsidRDefault="00F909AA" w:rsidP="00F909AA">
      <w:pPr>
        <w:pStyle w:val="NoSpacing"/>
      </w:pPr>
    </w:p>
    <w:p w:rsidR="00F909AA" w:rsidRDefault="00F909AA" w:rsidP="00F909AA">
      <w:pPr>
        <w:rPr>
          <w:b/>
        </w:rPr>
      </w:pPr>
      <w:r>
        <w:rPr>
          <w:b/>
        </w:rPr>
        <w:t>50/15</w:t>
      </w:r>
      <w:r w:rsidRPr="00FC7853">
        <w:rPr>
          <w:b/>
        </w:rPr>
        <w:t xml:space="preserve"> Correspondence</w:t>
      </w:r>
    </w:p>
    <w:p w:rsidR="003100A2" w:rsidRDefault="00F909AA" w:rsidP="003100A2">
      <w:pPr>
        <w:pStyle w:val="NoSpacing"/>
      </w:pPr>
      <w:r w:rsidRPr="002C1BE7">
        <w:t xml:space="preserve">ERYC Archives Service - Request for </w:t>
      </w:r>
      <w:r w:rsidR="003100A2">
        <w:t xml:space="preserve">current </w:t>
      </w:r>
      <w:r w:rsidRPr="002C1BE7">
        <w:t>photographs</w:t>
      </w:r>
      <w:r w:rsidR="003100A2">
        <w:t xml:space="preserve"> of the parish</w:t>
      </w:r>
      <w:r w:rsidRPr="002C1BE7">
        <w:t>.</w:t>
      </w:r>
      <w:r w:rsidR="003100A2">
        <w:t xml:space="preserve"> Cllr Fisher volunteered to take some photographs.</w:t>
      </w:r>
    </w:p>
    <w:p w:rsidR="00F909AA" w:rsidRDefault="00F909AA" w:rsidP="003100A2">
      <w:pPr>
        <w:pStyle w:val="NoSpacing"/>
      </w:pPr>
      <w:r w:rsidRPr="00D01F66">
        <w:t xml:space="preserve">East Riding Clinical Commissioning Group - invitation to AGM 24th June in </w:t>
      </w:r>
      <w:proofErr w:type="spellStart"/>
      <w:r w:rsidRPr="00D01F66">
        <w:t>Cottingham</w:t>
      </w:r>
      <w:proofErr w:type="spellEnd"/>
    </w:p>
    <w:p w:rsidR="00F909AA" w:rsidRDefault="00F909AA" w:rsidP="003100A2">
      <w:pPr>
        <w:pStyle w:val="NoSpacing"/>
      </w:pPr>
      <w:r>
        <w:t>Making Parishes Better request for organisation chart</w:t>
      </w:r>
    </w:p>
    <w:p w:rsidR="003100A2" w:rsidRDefault="003100A2" w:rsidP="003100A2">
      <w:pPr>
        <w:pStyle w:val="NoSpacing"/>
      </w:pPr>
      <w:r>
        <w:t>Humberside Police June Newsletters</w:t>
      </w:r>
    </w:p>
    <w:p w:rsidR="003100A2" w:rsidRDefault="003100A2" w:rsidP="003100A2">
      <w:pPr>
        <w:pStyle w:val="NoSpacing"/>
      </w:pPr>
      <w:r>
        <w:t>Ward Councillors - a letter was received saying that they would not be attending all parish council meetings but would attend if there was a specific issue they could help with.</w:t>
      </w:r>
    </w:p>
    <w:p w:rsidR="003100A2" w:rsidRDefault="003100A2" w:rsidP="003100A2">
      <w:pPr>
        <w:pStyle w:val="NoSpacing"/>
      </w:pPr>
      <w:r>
        <w:t>Parish News - June.</w:t>
      </w:r>
    </w:p>
    <w:p w:rsidR="003100A2" w:rsidRDefault="003100A2" w:rsidP="003100A2">
      <w:pPr>
        <w:pStyle w:val="NoSpacing"/>
      </w:pPr>
      <w:r>
        <w:t>Community Partnership - meetings currently suspended.</w:t>
      </w:r>
    </w:p>
    <w:p w:rsidR="00DC4D35" w:rsidRDefault="00DC4D35" w:rsidP="003100A2">
      <w:pPr>
        <w:pStyle w:val="NoSpacing"/>
      </w:pPr>
      <w:r>
        <w:t>North of England Horticultural Society grants re grants for improvement of publicly accessible woodland - Cllr Southgate to discuss this with Mrs Ashwin.</w:t>
      </w:r>
    </w:p>
    <w:p w:rsidR="003100A2" w:rsidRDefault="003100A2" w:rsidP="003100A2">
      <w:pPr>
        <w:pStyle w:val="NoSpacing"/>
      </w:pPr>
    </w:p>
    <w:p w:rsidR="003100A2" w:rsidRDefault="00F909AA" w:rsidP="00F909AA">
      <w:pPr>
        <w:rPr>
          <w:b/>
        </w:rPr>
      </w:pPr>
      <w:r>
        <w:rPr>
          <w:b/>
        </w:rPr>
        <w:t>51/15</w:t>
      </w:r>
      <w:r w:rsidRPr="003C0BC2">
        <w:rPr>
          <w:b/>
        </w:rPr>
        <w:t xml:space="preserve"> Councillors reports</w:t>
      </w:r>
    </w:p>
    <w:p w:rsidR="003100A2" w:rsidRPr="00DC4D35" w:rsidRDefault="003100A2" w:rsidP="00DC4D35">
      <w:pPr>
        <w:pStyle w:val="NoSpacing"/>
      </w:pPr>
      <w:r w:rsidRPr="00DC4D35">
        <w:t>There had been an accident at the crossroads at the top of Nunburnholme Hill. The white lines had worn off and it was not clear which was the right of way. The clerk was to report this to ERYC Highways.</w:t>
      </w:r>
    </w:p>
    <w:p w:rsidR="003100A2" w:rsidRPr="00DC4D35" w:rsidRDefault="003100A2" w:rsidP="00DC4D35">
      <w:pPr>
        <w:pStyle w:val="NoSpacing"/>
      </w:pPr>
    </w:p>
    <w:p w:rsidR="003100A2" w:rsidRPr="00DC4D35" w:rsidRDefault="003100A2" w:rsidP="00DC4D35">
      <w:pPr>
        <w:pStyle w:val="NoSpacing"/>
      </w:pPr>
      <w:r w:rsidRPr="00DC4D35">
        <w:t>There had been more complaints about the traffic speeding to and from the cricket club. The clerk was to ask again for the 30 mph sign to be replaced on Love Lane.</w:t>
      </w:r>
    </w:p>
    <w:p w:rsidR="003100A2" w:rsidRPr="00DC4D35" w:rsidRDefault="003100A2" w:rsidP="00DC4D35">
      <w:pPr>
        <w:pStyle w:val="NoSpacing"/>
      </w:pPr>
    </w:p>
    <w:p w:rsidR="00DC4D35" w:rsidRPr="00DC4D35" w:rsidRDefault="00DC4D35" w:rsidP="00DC4D35">
      <w:pPr>
        <w:pStyle w:val="NoSpacing"/>
      </w:pPr>
      <w:r w:rsidRPr="00DC4D35">
        <w:t>There had been complaints about a car parked on the verge on Love Lane and the grass not being cut around it. Cllr Watson agreed to speak to the owner of the car.</w:t>
      </w:r>
    </w:p>
    <w:p w:rsidR="00DC4D35" w:rsidRDefault="00DC4D35" w:rsidP="003100A2">
      <w:pPr>
        <w:pStyle w:val="NoSpacing"/>
      </w:pPr>
    </w:p>
    <w:p w:rsidR="00DC4D35" w:rsidRPr="003100A2" w:rsidRDefault="00DC4D35" w:rsidP="003100A2">
      <w:pPr>
        <w:pStyle w:val="NoSpacing"/>
      </w:pPr>
    </w:p>
    <w:p w:rsidR="00186C62" w:rsidRPr="00DC4D35" w:rsidRDefault="00F909AA" w:rsidP="00DC4D35">
      <w:pPr>
        <w:pStyle w:val="NoSpacing"/>
        <w:rPr>
          <w:b/>
        </w:rPr>
      </w:pPr>
      <w:r w:rsidRPr="00DC4D35">
        <w:rPr>
          <w:b/>
        </w:rPr>
        <w:t>52/15 Date of next meeting</w:t>
      </w:r>
      <w:r w:rsidR="00DC4D35" w:rsidRPr="00DC4D35">
        <w:rPr>
          <w:b/>
        </w:rPr>
        <w:t xml:space="preserve"> - Monday 27th July</w:t>
      </w:r>
    </w:p>
    <w:p w:rsidR="00186C62" w:rsidRDefault="00186C62" w:rsidP="00DC4D35">
      <w:pPr>
        <w:pStyle w:val="NoSpacing"/>
      </w:pPr>
    </w:p>
    <w:p w:rsidR="00DC4D35" w:rsidRPr="00DC4D35" w:rsidRDefault="00DC4D35" w:rsidP="00DC4D35">
      <w:pPr>
        <w:pStyle w:val="NoSpacing"/>
      </w:pPr>
      <w:r w:rsidRPr="00DC4D35">
        <w:t>The meeting closed at 8.35pm.</w:t>
      </w:r>
    </w:p>
    <w:p w:rsidR="001148AF" w:rsidRDefault="001148AF"/>
    <w:sectPr w:rsidR="001148AF" w:rsidSect="001148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F909AA"/>
    <w:rsid w:val="0000128D"/>
    <w:rsid w:val="001148AF"/>
    <w:rsid w:val="001532F0"/>
    <w:rsid w:val="00186C62"/>
    <w:rsid w:val="003100A2"/>
    <w:rsid w:val="004575F6"/>
    <w:rsid w:val="004755EC"/>
    <w:rsid w:val="005A4432"/>
    <w:rsid w:val="006521F2"/>
    <w:rsid w:val="007A5C06"/>
    <w:rsid w:val="007E4DB1"/>
    <w:rsid w:val="00B436EC"/>
    <w:rsid w:val="00C54513"/>
    <w:rsid w:val="00D464F3"/>
    <w:rsid w:val="00DC4D35"/>
    <w:rsid w:val="00E97E13"/>
    <w:rsid w:val="00F909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9AA"/>
    <w:pPr>
      <w:ind w:left="720"/>
      <w:contextualSpacing/>
    </w:pPr>
  </w:style>
  <w:style w:type="paragraph" w:styleId="NoSpacing">
    <w:name w:val="No Spacing"/>
    <w:uiPriority w:val="1"/>
    <w:qFormat/>
    <w:rsid w:val="00F909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dcterms:created xsi:type="dcterms:W3CDTF">2015-06-11T09:01:00Z</dcterms:created>
  <dcterms:modified xsi:type="dcterms:W3CDTF">2015-06-13T08:13:00Z</dcterms:modified>
</cp:coreProperties>
</file>