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AA" w:rsidRPr="00FD4282" w:rsidRDefault="00F909AA" w:rsidP="00F909AA">
      <w:pPr>
        <w:jc w:val="center"/>
        <w:rPr>
          <w:sz w:val="44"/>
          <w:szCs w:val="44"/>
        </w:rPr>
      </w:pPr>
      <w:r>
        <w:rPr>
          <w:sz w:val="44"/>
          <w:szCs w:val="44"/>
        </w:rPr>
        <w:t>Londesborough with Easthorpe</w:t>
      </w:r>
      <w:r w:rsidRPr="00FD4282">
        <w:rPr>
          <w:sz w:val="44"/>
          <w:szCs w:val="44"/>
        </w:rPr>
        <w:t xml:space="preserve"> Parish Council</w:t>
      </w:r>
    </w:p>
    <w:p w:rsidR="00F909AA" w:rsidRDefault="00F909AA" w:rsidP="00F909AA">
      <w:pPr>
        <w:jc w:val="center"/>
      </w:pPr>
      <w:r>
        <w:t>www.londesboroughpc.co.uk</w:t>
      </w:r>
    </w:p>
    <w:p w:rsidR="00F909AA" w:rsidRDefault="00F909AA" w:rsidP="00F909AA">
      <w:pPr>
        <w:jc w:val="center"/>
      </w:pPr>
      <w:r>
        <w:t>Tel: 01759 301386    Email: clerk@jigreen.plus.com</w:t>
      </w:r>
    </w:p>
    <w:p w:rsidR="00F909AA" w:rsidRDefault="00F909AA" w:rsidP="00F909AA">
      <w:pPr>
        <w:jc w:val="center"/>
      </w:pPr>
      <w:r>
        <w:t>Clerk: Joanna Green, 29 Barmby Road, Pocklington, York, YO42 2DL</w:t>
      </w:r>
    </w:p>
    <w:p w:rsidR="00F909AA" w:rsidRDefault="00F909AA" w:rsidP="00F909AA">
      <w:pPr>
        <w:jc w:val="center"/>
        <w:rPr>
          <w:u w:val="single"/>
        </w:rPr>
      </w:pPr>
      <w:r w:rsidRPr="009908D3">
        <w:rPr>
          <w:u w:val="single"/>
        </w:rPr>
        <w:t xml:space="preserve">Minutes of the meeting of Londesborough Parish Council held on Monday </w:t>
      </w:r>
      <w:r w:rsidR="00611EDC">
        <w:rPr>
          <w:u w:val="single"/>
        </w:rPr>
        <w:t>27th July</w:t>
      </w:r>
      <w:r>
        <w:rPr>
          <w:u w:val="single"/>
        </w:rPr>
        <w:t xml:space="preserve"> 2015</w:t>
      </w:r>
      <w:r w:rsidRPr="009908D3">
        <w:rPr>
          <w:u w:val="single"/>
        </w:rPr>
        <w:t xml:space="preserve"> in the Reading Rooms, Low Street, at 7.30pm.</w:t>
      </w:r>
    </w:p>
    <w:p w:rsidR="006521F2" w:rsidRDefault="006521F2" w:rsidP="006521F2">
      <w:pPr>
        <w:pStyle w:val="NoSpacing"/>
      </w:pPr>
      <w:r>
        <w:t>Present :</w:t>
      </w:r>
      <w:r w:rsidR="00611EDC">
        <w:t xml:space="preserve"> Cllr I Bessey,</w:t>
      </w:r>
      <w:r>
        <w:t xml:space="preserve"> Cllr J Fisher (chairman),</w:t>
      </w:r>
      <w:r w:rsidR="00611EDC">
        <w:t xml:space="preserve"> Cllr A Hutchinson, </w:t>
      </w:r>
      <w:r>
        <w:t xml:space="preserve">Cllr O Southgate, Cllr G Stephenson, Cllr K Watson, Cllr </w:t>
      </w:r>
      <w:r w:rsidR="00611EDC">
        <w:t>A Wells</w:t>
      </w:r>
      <w:r w:rsidR="00FE6919">
        <w:t xml:space="preserve"> </w:t>
      </w:r>
      <w:r>
        <w:t>J Green (Clerk)</w:t>
      </w:r>
    </w:p>
    <w:p w:rsidR="006521F2" w:rsidRPr="009908D3" w:rsidRDefault="006521F2" w:rsidP="006521F2">
      <w:pPr>
        <w:pStyle w:val="NoSpacing"/>
      </w:pPr>
    </w:p>
    <w:p w:rsidR="00611EDC" w:rsidRDefault="00611EDC" w:rsidP="00F909AA">
      <w:r>
        <w:rPr>
          <w:b/>
        </w:rPr>
        <w:t>53</w:t>
      </w:r>
      <w:r w:rsidR="00F909AA">
        <w:rPr>
          <w:b/>
        </w:rPr>
        <w:t xml:space="preserve">/15 </w:t>
      </w:r>
      <w:r w:rsidR="00F909AA" w:rsidRPr="00FA46F4">
        <w:rPr>
          <w:b/>
        </w:rPr>
        <w:t>Welcome and Apologies</w:t>
      </w:r>
      <w:r w:rsidR="006521F2">
        <w:t>: Cllr Fisher welcomed everyone to the meeting</w:t>
      </w:r>
      <w:r>
        <w:t>. Apologies were received from Cllr H Wood.</w:t>
      </w:r>
    </w:p>
    <w:p w:rsidR="00F909AA" w:rsidRPr="006521F2" w:rsidRDefault="00611EDC" w:rsidP="00F909AA">
      <w:r>
        <w:rPr>
          <w:b/>
        </w:rPr>
        <w:t>54</w:t>
      </w:r>
      <w:r w:rsidR="00F909AA">
        <w:rPr>
          <w:b/>
        </w:rPr>
        <w:t xml:space="preserve">/15 </w:t>
      </w:r>
      <w:r w:rsidR="00F909AA" w:rsidRPr="00FA46F4">
        <w:rPr>
          <w:b/>
        </w:rPr>
        <w:t>Declaration of Interest</w:t>
      </w:r>
      <w:r w:rsidR="006521F2">
        <w:rPr>
          <w:b/>
        </w:rPr>
        <w:t xml:space="preserve">: </w:t>
      </w:r>
      <w:r w:rsidR="006521F2">
        <w:t>there were no declarations of interest.</w:t>
      </w:r>
    </w:p>
    <w:p w:rsidR="00F909AA" w:rsidRDefault="00611EDC" w:rsidP="0000128D">
      <w:pPr>
        <w:pStyle w:val="NoSpacing"/>
      </w:pPr>
      <w:r>
        <w:rPr>
          <w:b/>
        </w:rPr>
        <w:t>55</w:t>
      </w:r>
      <w:r w:rsidR="00F909AA">
        <w:rPr>
          <w:b/>
        </w:rPr>
        <w:t xml:space="preserve">/15 </w:t>
      </w:r>
      <w:r w:rsidR="0000128D" w:rsidRPr="00E91ABE">
        <w:rPr>
          <w:b/>
        </w:rPr>
        <w:t xml:space="preserve">The  minutes of meeting held on </w:t>
      </w:r>
      <w:r>
        <w:rPr>
          <w:b/>
        </w:rPr>
        <w:t>8th June</w:t>
      </w:r>
      <w:r w:rsidR="0000128D" w:rsidRPr="00E91ABE">
        <w:rPr>
          <w:b/>
        </w:rPr>
        <w:t xml:space="preserve"> 2015</w:t>
      </w:r>
      <w:r w:rsidR="0000128D" w:rsidRPr="00E91ABE">
        <w:t xml:space="preserve"> were adopted as a true and co</w:t>
      </w:r>
      <w:r w:rsidR="0000128D">
        <w:t>rrect record and Cllr Fisher</w:t>
      </w:r>
      <w:r w:rsidR="0000128D" w:rsidRPr="00E91ABE">
        <w:t xml:space="preserve"> signed them as such on behalf of the council.</w:t>
      </w:r>
    </w:p>
    <w:p w:rsidR="0000128D" w:rsidRPr="00A724B0" w:rsidRDefault="0000128D" w:rsidP="0000128D">
      <w:pPr>
        <w:pStyle w:val="NoSpacing"/>
        <w:rPr>
          <w:b/>
        </w:rPr>
      </w:pPr>
    </w:p>
    <w:p w:rsidR="00F909AA" w:rsidRDefault="00611EDC" w:rsidP="00F909AA">
      <w:pPr>
        <w:pStyle w:val="ListParagraph"/>
        <w:ind w:left="0"/>
        <w:rPr>
          <w:b/>
        </w:rPr>
      </w:pPr>
      <w:r>
        <w:rPr>
          <w:b/>
        </w:rPr>
        <w:t>56</w:t>
      </w:r>
      <w:r w:rsidR="00F909AA">
        <w:rPr>
          <w:b/>
        </w:rPr>
        <w:t>/15 To receive the clerk's report on matters being progressed from previous meetings.</w:t>
      </w:r>
    </w:p>
    <w:p w:rsidR="001532F0" w:rsidRPr="004575F6" w:rsidRDefault="00F909AA" w:rsidP="004575F6">
      <w:pPr>
        <w:pStyle w:val="NoSpacing"/>
      </w:pPr>
      <w:r w:rsidRPr="007F5183">
        <w:rPr>
          <w:b/>
        </w:rPr>
        <w:t>Defibrillator</w:t>
      </w:r>
      <w:r w:rsidR="0000128D" w:rsidRPr="007F5183">
        <w:rPr>
          <w:b/>
        </w:rPr>
        <w:t xml:space="preserve">: </w:t>
      </w:r>
      <w:r w:rsidR="00611EDC">
        <w:t>Yorkshire Ambulance Service are to give a familiaris</w:t>
      </w:r>
      <w:r w:rsidR="00313F4B">
        <w:t>ation session on 4th August at t</w:t>
      </w:r>
      <w:r w:rsidR="00611EDC">
        <w:t>he Concert Hall . Cllr Fisher signed the end of project report so that the ERYC grant of £635 could be claimed.</w:t>
      </w:r>
      <w:r w:rsidR="00313F4B">
        <w:t xml:space="preserve"> The clerk was asked to send thanks to Barry </w:t>
      </w:r>
      <w:proofErr w:type="spellStart"/>
      <w:r w:rsidR="00313F4B">
        <w:t>Denness</w:t>
      </w:r>
      <w:proofErr w:type="spellEnd"/>
      <w:r w:rsidR="00313F4B">
        <w:t xml:space="preserve"> for installing the defibrillator free of charge and to Anthony Ashwin for giving permission for it to be placed on the porch of the concert hall. The Parish Council agreed to pay for the electricity used by the defibrillator and the clerk was to ask Mr Ashwin to send an invoice.</w:t>
      </w:r>
    </w:p>
    <w:p w:rsidR="00DC4D35" w:rsidRPr="004E51DF" w:rsidRDefault="00DC4D35" w:rsidP="004575F6">
      <w:pPr>
        <w:pStyle w:val="NoSpacing"/>
        <w:rPr>
          <w:b/>
        </w:rPr>
      </w:pPr>
    </w:p>
    <w:p w:rsidR="00611EDC" w:rsidRDefault="00611EDC" w:rsidP="007F5183">
      <w:pPr>
        <w:pStyle w:val="NoSpacing"/>
      </w:pPr>
      <w:r w:rsidRPr="004E51DF">
        <w:rPr>
          <w:b/>
        </w:rPr>
        <w:t>Tree Work in the conservation area:</w:t>
      </w:r>
      <w:r w:rsidRPr="004E51DF">
        <w:t xml:space="preserve"> the Parish Council had been consulted on</w:t>
      </w:r>
      <w:r>
        <w:t xml:space="preserve"> </w:t>
      </w:r>
      <w:r w:rsidR="004E51DF">
        <w:t>the felling of 2 Mountain Ash trees at 5 and 6 Stable Court, and the crown reduction of 2 Cherry trees on Top Street. There had been no objections.</w:t>
      </w:r>
    </w:p>
    <w:p w:rsidR="004E51DF" w:rsidRDefault="004E51DF" w:rsidP="007F5183">
      <w:pPr>
        <w:pStyle w:val="NoSpacing"/>
      </w:pPr>
      <w:r>
        <w:t xml:space="preserve">A further consultation was received regarding work to </w:t>
      </w:r>
      <w:r w:rsidR="007F5183">
        <w:t>2 Yew trees and a Holly tree at the Church.</w:t>
      </w:r>
    </w:p>
    <w:p w:rsidR="007F5183" w:rsidRDefault="007F5183" w:rsidP="007F5183">
      <w:pPr>
        <w:pStyle w:val="NoSpacing"/>
      </w:pPr>
      <w:r>
        <w:t>Councillors had no objection to this work being done.</w:t>
      </w:r>
    </w:p>
    <w:p w:rsidR="00611EDC" w:rsidRDefault="00611EDC" w:rsidP="007F5183">
      <w:pPr>
        <w:pStyle w:val="NoSpacing"/>
      </w:pPr>
    </w:p>
    <w:p w:rsidR="00611EDC" w:rsidRDefault="00611EDC" w:rsidP="00116F59">
      <w:pPr>
        <w:pStyle w:val="NoSpacing"/>
      </w:pPr>
      <w:r w:rsidRPr="007F5183">
        <w:rPr>
          <w:b/>
        </w:rPr>
        <w:t>Neighbourhood Watch:</w:t>
      </w:r>
      <w:r>
        <w:t xml:space="preserve"> </w:t>
      </w:r>
      <w:r w:rsidR="00116F59">
        <w:t>Mr T Wood had agreed to be the co-ordinator for a neighbourhood watch group. It was agreed to invite Maureen Yates of ERYC to the next meeting to explain how it would work.</w:t>
      </w:r>
    </w:p>
    <w:p w:rsidR="00611EDC" w:rsidRDefault="00611EDC" w:rsidP="00116F59">
      <w:pPr>
        <w:pStyle w:val="NoSpacing"/>
      </w:pPr>
    </w:p>
    <w:p w:rsidR="00611EDC" w:rsidRDefault="00611EDC" w:rsidP="00116F59">
      <w:pPr>
        <w:pStyle w:val="NoSpacing"/>
      </w:pPr>
      <w:r w:rsidRPr="007F5183">
        <w:rPr>
          <w:b/>
        </w:rPr>
        <w:t>Broadband</w:t>
      </w:r>
      <w:r w:rsidR="001240F8" w:rsidRPr="007F5183">
        <w:rPr>
          <w:b/>
        </w:rPr>
        <w:t>:</w:t>
      </w:r>
      <w:r w:rsidR="001240F8">
        <w:t xml:space="preserve"> Ward Cllr </w:t>
      </w:r>
      <w:proofErr w:type="spellStart"/>
      <w:r w:rsidR="001240F8">
        <w:t>Stathers</w:t>
      </w:r>
      <w:proofErr w:type="spellEnd"/>
      <w:r w:rsidR="001240F8">
        <w:t xml:space="preserve"> had reported that the issue of poor broadband services was to be raised at the ERYC full council meeting later in the week. The clerk was asked to forward to him the comments received about the broadband in the parish. Cllr Fisher had contacted someone in Nunburnholme who had reported that in their parish they were using a wireless system. It was not clear if it would work for Londesborough because a line of sight was required between a main receiver and individual properties. Cllr Wells said that she knew of another company and would ask if they operated in this area.</w:t>
      </w:r>
    </w:p>
    <w:p w:rsidR="00CE7B63" w:rsidRDefault="00CE7B63" w:rsidP="00CE7B63">
      <w:pPr>
        <w:pStyle w:val="NoSpacing"/>
      </w:pPr>
    </w:p>
    <w:p w:rsidR="00611EDC" w:rsidRDefault="00611EDC" w:rsidP="00CE7B63">
      <w:pPr>
        <w:pStyle w:val="NoSpacing"/>
      </w:pPr>
      <w:r w:rsidRPr="007F5183">
        <w:rPr>
          <w:b/>
        </w:rPr>
        <w:t>Speeding on Love Lane</w:t>
      </w:r>
      <w:r w:rsidR="001240F8">
        <w:t>: The clerk had made enquiries regarding a speed trap on Love Lane. It appeared to be need a long process of monitoring the traffic and the first st</w:t>
      </w:r>
      <w:r w:rsidR="00CE7B63">
        <w:t xml:space="preserve">ep would be to contact </w:t>
      </w:r>
      <w:r w:rsidR="00CE7B63">
        <w:lastRenderedPageBreak/>
        <w:t>ERYC to see if a speed survey was appropriate. Councillors were concerned that any survey should be undertaken during the cricket season or it would appear there was no problem.</w:t>
      </w:r>
    </w:p>
    <w:p w:rsidR="00905C57" w:rsidRDefault="00905C57" w:rsidP="00CE7B63">
      <w:pPr>
        <w:pStyle w:val="NoSpacing"/>
      </w:pPr>
      <w:r>
        <w:t>At a recent meeting about highway issues, organised by the Community Partnership, the suggestion of portable speed indicators, which could be used by residents, had been discussed. The clerk was to try and find out more about these.</w:t>
      </w:r>
    </w:p>
    <w:p w:rsidR="00313F4B" w:rsidRDefault="00313F4B" w:rsidP="00905C57">
      <w:pPr>
        <w:pStyle w:val="NoSpacing"/>
        <w:rPr>
          <w:b/>
        </w:rPr>
      </w:pPr>
    </w:p>
    <w:p w:rsidR="00611EDC" w:rsidRPr="007F5183" w:rsidRDefault="00611EDC" w:rsidP="00905C57">
      <w:pPr>
        <w:pStyle w:val="NoSpacing"/>
      </w:pPr>
      <w:r w:rsidRPr="007F5183">
        <w:rPr>
          <w:b/>
        </w:rPr>
        <w:t>Electronic working with ERYC planning dep</w:t>
      </w:r>
      <w:r w:rsidR="007F5183">
        <w:rPr>
          <w:b/>
        </w:rPr>
        <w:t>artment:</w:t>
      </w:r>
      <w:r w:rsidR="00905C57">
        <w:t xml:space="preserve"> </w:t>
      </w:r>
      <w:r w:rsidR="00905C57" w:rsidRPr="007F5183">
        <w:t>Hayton and Burnby Parish council had asked if this Parish Council would be interested in sharing equipment for viewing plans online. As Londesborough receives very few planning applications it was felt that equipment could be borrowed if paper plans were no longer made available.</w:t>
      </w:r>
    </w:p>
    <w:p w:rsidR="007F5183" w:rsidRDefault="007F5183" w:rsidP="007F5183">
      <w:pPr>
        <w:pStyle w:val="NoSpacing"/>
        <w:rPr>
          <w:b/>
        </w:rPr>
      </w:pPr>
    </w:p>
    <w:p w:rsidR="00611EDC" w:rsidRDefault="00611EDC" w:rsidP="007F5183">
      <w:pPr>
        <w:pStyle w:val="NoSpacing"/>
      </w:pPr>
      <w:r w:rsidRPr="007F5183">
        <w:rPr>
          <w:b/>
        </w:rPr>
        <w:t>57/15 To receive the report from the Village Taskforce Walkabout</w:t>
      </w:r>
      <w:r w:rsidR="007F5183" w:rsidRPr="007F5183">
        <w:rPr>
          <w:b/>
        </w:rPr>
        <w:t>:</w:t>
      </w:r>
      <w:r w:rsidR="007F5183">
        <w:t xml:space="preserve"> Cllr Wood had attended the walkabout and a report had been received regarding work to be done. Comments had been passed about hedges growing over the paths. As residents were starting to trim their hedges councillors felt no further action should be taken at this stage. It was noted that owner of the car parked on </w:t>
      </w:r>
      <w:r w:rsidR="00785A26">
        <w:t>Love Lane had cut the grass as requested by the parish Council.</w:t>
      </w:r>
    </w:p>
    <w:p w:rsidR="00313F4B" w:rsidRDefault="00313F4B" w:rsidP="00313F4B">
      <w:pPr>
        <w:pStyle w:val="NoSpacing"/>
      </w:pPr>
    </w:p>
    <w:p w:rsidR="00611EDC" w:rsidRPr="00313F4B" w:rsidRDefault="00611EDC" w:rsidP="00313F4B">
      <w:pPr>
        <w:pStyle w:val="NoSpacing"/>
        <w:rPr>
          <w:b/>
        </w:rPr>
      </w:pPr>
      <w:r w:rsidRPr="00313F4B">
        <w:rPr>
          <w:b/>
        </w:rPr>
        <w:t>58/15 To consider what action should be taken regarding maintenance/ repair of the notice-board</w:t>
      </w:r>
    </w:p>
    <w:p w:rsidR="00785A26" w:rsidRDefault="00785A26" w:rsidP="00313F4B">
      <w:pPr>
        <w:pStyle w:val="NoSpacing"/>
      </w:pPr>
      <w:r w:rsidRPr="00785A26">
        <w:t>Someone had forced open the locked side of the notice</w:t>
      </w:r>
      <w:r>
        <w:t>-</w:t>
      </w:r>
      <w:r w:rsidRPr="00785A26">
        <w:t>board.</w:t>
      </w:r>
      <w:r>
        <w:t xml:space="preserve"> It was now locked again but the notice-board was in need of varnishing. Cllr Watson agreed to look into the price of doing this.</w:t>
      </w:r>
    </w:p>
    <w:p w:rsidR="00313F4B" w:rsidRPr="00785A26" w:rsidRDefault="00313F4B" w:rsidP="00313F4B">
      <w:pPr>
        <w:pStyle w:val="NoSpacing"/>
      </w:pPr>
    </w:p>
    <w:p w:rsidR="00611EDC" w:rsidRDefault="00611EDC" w:rsidP="00785A26">
      <w:pPr>
        <w:pStyle w:val="NoSpacing"/>
      </w:pPr>
      <w:r w:rsidRPr="00785A26">
        <w:rPr>
          <w:b/>
        </w:rPr>
        <w:t>59/15 To consider what role the Parish Council might take, if any, in the restoration of the Concert Hall</w:t>
      </w:r>
      <w:r w:rsidR="00785A26" w:rsidRPr="00785A26">
        <w:rPr>
          <w:b/>
        </w:rPr>
        <w:t>:</w:t>
      </w:r>
      <w:r w:rsidR="00785A26">
        <w:t xml:space="preserve"> this had been investigated in recent years and it was found that it would be necessary to have a 50 year lease in order to receive grant funding to refurbish the hall. It was agreed that nothing more should be done at this time.</w:t>
      </w:r>
    </w:p>
    <w:p w:rsidR="00611EDC" w:rsidRDefault="00611EDC" w:rsidP="00785A26">
      <w:pPr>
        <w:pStyle w:val="NoSpacing"/>
      </w:pPr>
    </w:p>
    <w:p w:rsidR="00FE6919" w:rsidRDefault="00611EDC" w:rsidP="00FE6919">
      <w:pPr>
        <w:pStyle w:val="ListParagraph"/>
        <w:ind w:left="0"/>
        <w:rPr>
          <w:b/>
        </w:rPr>
      </w:pPr>
      <w:r>
        <w:rPr>
          <w:b/>
        </w:rPr>
        <w:t>60/15</w:t>
      </w:r>
      <w:r w:rsidRPr="006979EC">
        <w:rPr>
          <w:b/>
        </w:rPr>
        <w:t xml:space="preserve"> Accounts</w:t>
      </w:r>
    </w:p>
    <w:p w:rsidR="00FE6919" w:rsidRDefault="00611EDC" w:rsidP="00FE6919">
      <w:pPr>
        <w:pStyle w:val="ListParagraph"/>
        <w:ind w:left="0"/>
      </w:pPr>
      <w:r w:rsidRPr="008A7B1F">
        <w:t>Bank balance</w:t>
      </w:r>
      <w:r>
        <w:t>: £3341.79</w:t>
      </w:r>
    </w:p>
    <w:p w:rsidR="00FE6919" w:rsidRDefault="00785A26" w:rsidP="00FE6919">
      <w:pPr>
        <w:pStyle w:val="ListParagraph"/>
        <w:ind w:left="0"/>
      </w:pPr>
      <w:r>
        <w:t>The</w:t>
      </w:r>
      <w:r w:rsidR="00611EDC" w:rsidRPr="00045A83">
        <w:t xml:space="preserve"> payment</w:t>
      </w:r>
      <w:r>
        <w:t>s below were approved</w:t>
      </w:r>
    </w:p>
    <w:p w:rsidR="00FE6919" w:rsidRDefault="00611EDC" w:rsidP="00FE6919">
      <w:pPr>
        <w:pStyle w:val="ListParagraph"/>
        <w:ind w:left="0"/>
      </w:pPr>
      <w:r>
        <w:t>clerk's salary</w:t>
      </w:r>
      <w:r w:rsidRPr="008A7B1F">
        <w:t xml:space="preserve"> </w:t>
      </w:r>
      <w:r>
        <w:t xml:space="preserve">June </w:t>
      </w:r>
      <w:r>
        <w:tab/>
        <w:t>£96.33</w:t>
      </w:r>
    </w:p>
    <w:p w:rsidR="00FE6919" w:rsidRDefault="00611EDC" w:rsidP="00FE6919">
      <w:pPr>
        <w:pStyle w:val="ListParagraph"/>
        <w:ind w:left="0"/>
      </w:pPr>
      <w:r>
        <w:tab/>
        <w:t xml:space="preserve">      &amp; July</w:t>
      </w:r>
      <w:r>
        <w:tab/>
        <w:t>£96.33</w:t>
      </w:r>
    </w:p>
    <w:p w:rsidR="00611EDC" w:rsidRDefault="00611EDC" w:rsidP="00FE6919">
      <w:pPr>
        <w:pStyle w:val="ListParagraph"/>
        <w:ind w:left="0"/>
      </w:pPr>
      <w:r>
        <w:t xml:space="preserve">Clerk's expenses </w:t>
      </w:r>
      <w:r>
        <w:tab/>
        <w:t>£45.09</w:t>
      </w:r>
    </w:p>
    <w:p w:rsidR="00611EDC" w:rsidRDefault="00785A26" w:rsidP="00611EDC">
      <w:pPr>
        <w:pStyle w:val="NoSpacing"/>
      </w:pPr>
      <w:r>
        <w:t xml:space="preserve">It was agreed to </w:t>
      </w:r>
      <w:r w:rsidR="00611EDC">
        <w:t xml:space="preserve"> transfer </w:t>
      </w:r>
      <w:r>
        <w:t>£734</w:t>
      </w:r>
      <w:r w:rsidR="00611EDC">
        <w:t xml:space="preserve"> from the current to savings account</w:t>
      </w:r>
      <w:r>
        <w:t xml:space="preserve"> to start a reserve fund to cover any damage to the lamp posts.</w:t>
      </w:r>
    </w:p>
    <w:p w:rsidR="00611EDC" w:rsidRPr="00FC7853" w:rsidRDefault="00611EDC" w:rsidP="00611EDC">
      <w:pPr>
        <w:pStyle w:val="NoSpacing"/>
      </w:pPr>
    </w:p>
    <w:p w:rsidR="00AF064F" w:rsidRPr="00AF064F" w:rsidRDefault="00611EDC" w:rsidP="00AF064F">
      <w:pPr>
        <w:pStyle w:val="NoSpacing"/>
        <w:rPr>
          <w:b/>
        </w:rPr>
      </w:pPr>
      <w:r w:rsidRPr="00AF064F">
        <w:rPr>
          <w:b/>
        </w:rPr>
        <w:t>61/15 Correspondence</w:t>
      </w:r>
    </w:p>
    <w:p w:rsidR="00AF064F" w:rsidRDefault="00611EDC" w:rsidP="00AF064F">
      <w:pPr>
        <w:pStyle w:val="NoSpacing"/>
      </w:pPr>
      <w:r w:rsidRPr="00D95EDD">
        <w:t>Parish News- July</w:t>
      </w:r>
    </w:p>
    <w:p w:rsidR="00611EDC" w:rsidRPr="00D95EDD" w:rsidRDefault="00611EDC" w:rsidP="00AF064F">
      <w:pPr>
        <w:pStyle w:val="NoSpacing"/>
      </w:pPr>
      <w:r w:rsidRPr="00D95EDD">
        <w:t>Crime prevention Panel meeting 28 July 7.30 pm</w:t>
      </w:r>
    </w:p>
    <w:p w:rsidR="00611EDC" w:rsidRPr="00D95EDD" w:rsidRDefault="00611EDC" w:rsidP="00AF064F">
      <w:pPr>
        <w:pStyle w:val="NoSpacing"/>
      </w:pPr>
      <w:r w:rsidRPr="00D95EDD">
        <w:t>Humberside Police Bulletin July</w:t>
      </w:r>
    </w:p>
    <w:p w:rsidR="00611EDC" w:rsidRDefault="00611EDC" w:rsidP="00AF064F">
      <w:pPr>
        <w:pStyle w:val="NoSpacing"/>
      </w:pPr>
      <w:r w:rsidRPr="00D95EDD">
        <w:t xml:space="preserve">Clerks and Councils Direct July </w:t>
      </w:r>
    </w:p>
    <w:p w:rsidR="00785A26" w:rsidRDefault="00785A26" w:rsidP="00AF064F">
      <w:pPr>
        <w:pStyle w:val="NoSpacing"/>
      </w:pPr>
      <w:r>
        <w:t>Joint Local Access Forum report</w:t>
      </w:r>
    </w:p>
    <w:p w:rsidR="00785A26" w:rsidRDefault="00785A26" w:rsidP="00AF064F">
      <w:pPr>
        <w:pStyle w:val="NoSpacing"/>
      </w:pPr>
      <w:r>
        <w:t>ERYC re dog control training in September - Cllr Wood had offered to attend.</w:t>
      </w:r>
    </w:p>
    <w:p w:rsidR="00313F4B" w:rsidRPr="00D95EDD" w:rsidRDefault="00313F4B" w:rsidP="00FE6919">
      <w:pPr>
        <w:pStyle w:val="NoSpacing"/>
      </w:pPr>
      <w:r>
        <w:t>East Yorkshire Villages at War magazine</w:t>
      </w:r>
    </w:p>
    <w:p w:rsidR="00611EDC" w:rsidRDefault="00611EDC" w:rsidP="00FE6919">
      <w:pPr>
        <w:pStyle w:val="NoSpacing"/>
        <w:rPr>
          <w:b/>
        </w:rPr>
      </w:pPr>
    </w:p>
    <w:p w:rsidR="00FE6919" w:rsidRDefault="00611EDC" w:rsidP="00FE6919">
      <w:pPr>
        <w:pStyle w:val="NoSpacing"/>
      </w:pPr>
      <w:r w:rsidRPr="00FE6919">
        <w:rPr>
          <w:b/>
        </w:rPr>
        <w:t>62/15 Councillors reports</w:t>
      </w:r>
      <w:r w:rsidR="00313F4B" w:rsidRPr="00FE6919">
        <w:rPr>
          <w:b/>
        </w:rPr>
        <w:t>:</w:t>
      </w:r>
      <w:r w:rsidR="00313F4B">
        <w:t xml:space="preserve"> </w:t>
      </w:r>
      <w:r w:rsidR="00313F4B" w:rsidRPr="00313F4B">
        <w:t>there were no reports</w:t>
      </w:r>
      <w:r w:rsidR="00FE6919">
        <w:t xml:space="preserve"> from councillors</w:t>
      </w:r>
      <w:r w:rsidR="00313F4B">
        <w:t>.</w:t>
      </w:r>
    </w:p>
    <w:p w:rsidR="00FE6919" w:rsidRDefault="00FE6919" w:rsidP="00FE6919">
      <w:pPr>
        <w:pStyle w:val="NoSpacing"/>
      </w:pPr>
    </w:p>
    <w:p w:rsidR="00611EDC" w:rsidRPr="00FE6919" w:rsidRDefault="00611EDC" w:rsidP="00FE6919">
      <w:pPr>
        <w:pStyle w:val="NoSpacing"/>
        <w:rPr>
          <w:b/>
        </w:rPr>
      </w:pPr>
      <w:r w:rsidRPr="00FE6919">
        <w:rPr>
          <w:b/>
        </w:rPr>
        <w:t>63/15 Date of next meeting</w:t>
      </w:r>
      <w:r w:rsidR="00313F4B" w:rsidRPr="00FE6919">
        <w:rPr>
          <w:b/>
        </w:rPr>
        <w:t xml:space="preserve"> Monday 14th September.</w:t>
      </w:r>
    </w:p>
    <w:p w:rsidR="00FE6919" w:rsidRDefault="00FE6919" w:rsidP="00FE6919">
      <w:pPr>
        <w:pStyle w:val="NoSpacing"/>
      </w:pPr>
    </w:p>
    <w:p w:rsidR="00611EDC" w:rsidRPr="004575F6" w:rsidRDefault="00313F4B" w:rsidP="004575F6">
      <w:pPr>
        <w:pStyle w:val="NoSpacing"/>
      </w:pPr>
      <w:r w:rsidRPr="00313F4B">
        <w:t>The meeting closed at 8.40pm.</w:t>
      </w:r>
    </w:p>
    <w:sectPr w:rsidR="00611EDC" w:rsidRPr="004575F6" w:rsidSect="001148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09AA"/>
    <w:rsid w:val="0000128D"/>
    <w:rsid w:val="001148AF"/>
    <w:rsid w:val="00116F59"/>
    <w:rsid w:val="00122749"/>
    <w:rsid w:val="001240F8"/>
    <w:rsid w:val="001532F0"/>
    <w:rsid w:val="00186C62"/>
    <w:rsid w:val="003100A2"/>
    <w:rsid w:val="00313F4B"/>
    <w:rsid w:val="004575F6"/>
    <w:rsid w:val="004755EC"/>
    <w:rsid w:val="004E51DF"/>
    <w:rsid w:val="005A4432"/>
    <w:rsid w:val="00611EDC"/>
    <w:rsid w:val="006521F2"/>
    <w:rsid w:val="00785A26"/>
    <w:rsid w:val="007A5C06"/>
    <w:rsid w:val="007E4DB1"/>
    <w:rsid w:val="007F5183"/>
    <w:rsid w:val="00905C57"/>
    <w:rsid w:val="00AF064F"/>
    <w:rsid w:val="00B367DD"/>
    <w:rsid w:val="00B436EC"/>
    <w:rsid w:val="00C54513"/>
    <w:rsid w:val="00C816F2"/>
    <w:rsid w:val="00CE7B63"/>
    <w:rsid w:val="00D464F3"/>
    <w:rsid w:val="00DC4D35"/>
    <w:rsid w:val="00E97E13"/>
    <w:rsid w:val="00F909AA"/>
    <w:rsid w:val="00FC5CAF"/>
    <w:rsid w:val="00FE69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A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9AA"/>
    <w:pPr>
      <w:ind w:left="720"/>
      <w:contextualSpacing/>
    </w:pPr>
  </w:style>
  <w:style w:type="paragraph" w:styleId="NoSpacing">
    <w:name w:val="No Spacing"/>
    <w:uiPriority w:val="1"/>
    <w:qFormat/>
    <w:rsid w:val="00F909A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52291-E820-47B0-952D-F508EE52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dcterms:created xsi:type="dcterms:W3CDTF">2015-08-04T09:56:00Z</dcterms:created>
  <dcterms:modified xsi:type="dcterms:W3CDTF">2015-08-10T12:18:00Z</dcterms:modified>
</cp:coreProperties>
</file>