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C4" w:rsidRPr="00FD4282" w:rsidRDefault="008662C4" w:rsidP="008662C4">
      <w:pPr>
        <w:jc w:val="center"/>
        <w:rPr>
          <w:sz w:val="44"/>
          <w:szCs w:val="44"/>
        </w:rPr>
      </w:pPr>
      <w:proofErr w:type="spellStart"/>
      <w:r>
        <w:rPr>
          <w:sz w:val="44"/>
          <w:szCs w:val="44"/>
        </w:rPr>
        <w:t>Londesborough</w:t>
      </w:r>
      <w:proofErr w:type="spellEnd"/>
      <w:r>
        <w:rPr>
          <w:sz w:val="44"/>
          <w:szCs w:val="44"/>
        </w:rPr>
        <w:t xml:space="preserve"> with </w:t>
      </w:r>
      <w:proofErr w:type="spellStart"/>
      <w:r>
        <w:rPr>
          <w:sz w:val="44"/>
          <w:szCs w:val="44"/>
        </w:rPr>
        <w:t>Easthorpe</w:t>
      </w:r>
      <w:proofErr w:type="spellEnd"/>
      <w:r w:rsidRPr="00FD4282">
        <w:rPr>
          <w:sz w:val="44"/>
          <w:szCs w:val="44"/>
        </w:rPr>
        <w:t xml:space="preserve"> Parish Council</w:t>
      </w:r>
    </w:p>
    <w:p w:rsidR="008662C4" w:rsidRDefault="008662C4" w:rsidP="008662C4">
      <w:pPr>
        <w:jc w:val="center"/>
      </w:pPr>
      <w:r>
        <w:t>www.londesboroughpc.co.uk</w:t>
      </w:r>
    </w:p>
    <w:p w:rsidR="008662C4" w:rsidRDefault="008662C4" w:rsidP="008662C4">
      <w:pPr>
        <w:jc w:val="center"/>
      </w:pPr>
      <w:r>
        <w:t>Tel: 01759 301386    Email: clerk@jigreen.plus.com</w:t>
      </w:r>
    </w:p>
    <w:p w:rsidR="008662C4" w:rsidRDefault="008662C4" w:rsidP="008662C4">
      <w:pPr>
        <w:jc w:val="center"/>
      </w:pPr>
      <w:r>
        <w:t xml:space="preserve">Clerk: Joanna Green, 29 </w:t>
      </w:r>
      <w:proofErr w:type="spellStart"/>
      <w:r>
        <w:t>Barmby</w:t>
      </w:r>
      <w:proofErr w:type="spellEnd"/>
      <w:r>
        <w:t xml:space="preserve"> Road, </w:t>
      </w:r>
      <w:proofErr w:type="spellStart"/>
      <w:r>
        <w:t>Pocklington</w:t>
      </w:r>
      <w:proofErr w:type="spellEnd"/>
      <w:r>
        <w:t>, York, YO42 2DL</w:t>
      </w:r>
    </w:p>
    <w:p w:rsidR="008662C4" w:rsidRDefault="008662C4" w:rsidP="008662C4">
      <w:pPr>
        <w:jc w:val="center"/>
      </w:pPr>
    </w:p>
    <w:p w:rsidR="008662C4" w:rsidRPr="009908D3" w:rsidRDefault="008662C4" w:rsidP="008662C4">
      <w:pPr>
        <w:rPr>
          <w:u w:val="single"/>
        </w:rPr>
      </w:pPr>
      <w:r w:rsidRPr="009908D3">
        <w:rPr>
          <w:u w:val="single"/>
        </w:rPr>
        <w:t xml:space="preserve">Minutes of the meeting of </w:t>
      </w:r>
      <w:proofErr w:type="spellStart"/>
      <w:r w:rsidRPr="009908D3">
        <w:rPr>
          <w:u w:val="single"/>
        </w:rPr>
        <w:t>Londesborough</w:t>
      </w:r>
      <w:proofErr w:type="spellEnd"/>
      <w:r w:rsidRPr="009908D3">
        <w:rPr>
          <w:u w:val="single"/>
        </w:rPr>
        <w:t xml:space="preserve"> Parish Council held on Monday 1</w:t>
      </w:r>
      <w:r>
        <w:rPr>
          <w:u w:val="single"/>
        </w:rPr>
        <w:t>3</w:t>
      </w:r>
      <w:r w:rsidRPr="009908D3">
        <w:rPr>
          <w:u w:val="single"/>
          <w:vertAlign w:val="superscript"/>
        </w:rPr>
        <w:t>th</w:t>
      </w:r>
      <w:r>
        <w:rPr>
          <w:u w:val="single"/>
        </w:rPr>
        <w:t xml:space="preserve"> Octo</w:t>
      </w:r>
      <w:r w:rsidRPr="009908D3">
        <w:rPr>
          <w:u w:val="single"/>
        </w:rPr>
        <w:t xml:space="preserve">ber 2014 in the Reading Rooms, Low Street, at 7.30pm.  </w:t>
      </w:r>
    </w:p>
    <w:p w:rsidR="008662C4" w:rsidRDefault="008662C4" w:rsidP="008662C4">
      <w:pPr>
        <w:pStyle w:val="NoSpacing"/>
      </w:pPr>
      <w:r w:rsidRPr="008662C4">
        <w:rPr>
          <w:b/>
        </w:rPr>
        <w:t>Present:</w:t>
      </w:r>
      <w:r>
        <w:t xml:space="preserve"> Cllr </w:t>
      </w:r>
      <w:proofErr w:type="spellStart"/>
      <w:r>
        <w:t>G.Stephenson</w:t>
      </w:r>
      <w:proofErr w:type="spellEnd"/>
      <w:r>
        <w:t xml:space="preserve"> (Chair</w:t>
      </w:r>
      <w:r w:rsidR="00B61BF8">
        <w:t xml:space="preserve">) Cllr </w:t>
      </w:r>
      <w:proofErr w:type="spellStart"/>
      <w:r w:rsidR="00B61BF8">
        <w:t>J.Fisher</w:t>
      </w:r>
      <w:proofErr w:type="spellEnd"/>
      <w:r w:rsidR="00B61BF8">
        <w:t xml:space="preserve">, </w:t>
      </w:r>
      <w:r>
        <w:t xml:space="preserve">Cllr S Speck, Cllr </w:t>
      </w:r>
      <w:proofErr w:type="spellStart"/>
      <w:r>
        <w:t>A.Wells</w:t>
      </w:r>
      <w:proofErr w:type="spellEnd"/>
      <w:r>
        <w:t>.</w:t>
      </w:r>
    </w:p>
    <w:p w:rsidR="008662C4" w:rsidRDefault="008662C4" w:rsidP="008662C4">
      <w:pPr>
        <w:pStyle w:val="NoSpacing"/>
      </w:pPr>
    </w:p>
    <w:p w:rsidR="008662C4" w:rsidRDefault="008662C4" w:rsidP="008662C4">
      <w:r w:rsidRPr="002514D6">
        <w:rPr>
          <w:b/>
        </w:rPr>
        <w:t>Apologies:</w:t>
      </w:r>
      <w:r w:rsidRPr="006E5C17">
        <w:t xml:space="preserve"> </w:t>
      </w:r>
      <w:r>
        <w:t xml:space="preserve">Cllr </w:t>
      </w:r>
      <w:proofErr w:type="spellStart"/>
      <w:r>
        <w:t>G.Brotherton</w:t>
      </w:r>
      <w:proofErr w:type="spellEnd"/>
      <w:r>
        <w:t xml:space="preserve">,  Cllr I </w:t>
      </w:r>
      <w:proofErr w:type="spellStart"/>
      <w:r>
        <w:t>Bessey</w:t>
      </w:r>
      <w:proofErr w:type="spellEnd"/>
      <w:r>
        <w:t>, Cllr D Holmes, Cllr A Hutchinson, Cllr H Wood.</w:t>
      </w:r>
    </w:p>
    <w:p w:rsidR="008662C4" w:rsidRPr="00137849" w:rsidRDefault="00137849" w:rsidP="008662C4">
      <w:r>
        <w:rPr>
          <w:b/>
        </w:rPr>
        <w:t>Public Session</w:t>
      </w:r>
      <w:r w:rsidRPr="00137849">
        <w:t>. No members of the public wished to speak.</w:t>
      </w:r>
    </w:p>
    <w:p w:rsidR="008662C4" w:rsidRPr="00A724B0" w:rsidRDefault="008662C4" w:rsidP="008662C4">
      <w:pPr>
        <w:rPr>
          <w:b/>
        </w:rPr>
      </w:pPr>
      <w:r w:rsidRPr="00FA46F4">
        <w:rPr>
          <w:b/>
        </w:rPr>
        <w:t>Welcome</w:t>
      </w:r>
      <w:r w:rsidR="00137849">
        <w:rPr>
          <w:b/>
        </w:rPr>
        <w:t xml:space="preserve">: </w:t>
      </w:r>
      <w:r w:rsidR="00137849" w:rsidRPr="00137849">
        <w:t>Cllr Stephenson welcomed everyone to the meeting.</w:t>
      </w:r>
    </w:p>
    <w:p w:rsidR="008662C4" w:rsidRPr="00137849" w:rsidRDefault="008662C4" w:rsidP="008662C4">
      <w:r>
        <w:rPr>
          <w:b/>
        </w:rPr>
        <w:t xml:space="preserve">85/14 </w:t>
      </w:r>
      <w:r w:rsidRPr="00FA46F4">
        <w:rPr>
          <w:b/>
        </w:rPr>
        <w:t>Declaration of Interest.  The Parish Councils Code of Conduct. To record any declarations of interest by any member in respect of items on this agenda.</w:t>
      </w:r>
      <w:r w:rsidR="00137849">
        <w:rPr>
          <w:b/>
        </w:rPr>
        <w:t xml:space="preserve"> </w:t>
      </w:r>
      <w:r w:rsidR="00137849" w:rsidRPr="00137849">
        <w:t>There were no declarations of interest.</w:t>
      </w:r>
    </w:p>
    <w:p w:rsidR="008662C4" w:rsidRPr="00137849" w:rsidRDefault="008662C4" w:rsidP="00B61BF8">
      <w:r>
        <w:rPr>
          <w:b/>
        </w:rPr>
        <w:t xml:space="preserve">86/14 </w:t>
      </w:r>
      <w:r w:rsidR="00137849">
        <w:rPr>
          <w:b/>
        </w:rPr>
        <w:t xml:space="preserve">The minutes </w:t>
      </w:r>
      <w:r w:rsidR="00137849" w:rsidRPr="00137849">
        <w:t>of the meeting</w:t>
      </w:r>
      <w:r w:rsidRPr="00137849">
        <w:t xml:space="preserve"> held on 15th September 2014 </w:t>
      </w:r>
      <w:r w:rsidR="00137849" w:rsidRPr="00137849">
        <w:t>were adopted with the exception of item 77/14 regarding a DVD player which was incorrect and deleted. Cllr Stephenson signed the minutes on behalf of the council.</w:t>
      </w:r>
    </w:p>
    <w:p w:rsidR="008662C4" w:rsidRPr="00A724B0" w:rsidRDefault="008662C4" w:rsidP="008662C4">
      <w:pPr>
        <w:pStyle w:val="ListParagraph"/>
        <w:ind w:left="0"/>
        <w:rPr>
          <w:b/>
        </w:rPr>
      </w:pPr>
      <w:r>
        <w:rPr>
          <w:b/>
        </w:rPr>
        <w:t>87/14 To receive the clerk's report on matters being progressed from previous meetings.</w:t>
      </w:r>
    </w:p>
    <w:p w:rsidR="008662C4" w:rsidRDefault="008662C4" w:rsidP="008662C4">
      <w:pPr>
        <w:pStyle w:val="ListParagraph"/>
        <w:ind w:left="0"/>
      </w:pPr>
    </w:p>
    <w:p w:rsidR="008662C4" w:rsidRPr="004532DB" w:rsidRDefault="008662C4" w:rsidP="008662C4">
      <w:pPr>
        <w:pStyle w:val="ListParagraph"/>
        <w:ind w:left="0"/>
      </w:pPr>
      <w:r w:rsidRPr="009D03D7">
        <w:rPr>
          <w:b/>
        </w:rPr>
        <w:t>Street Name Plate</w:t>
      </w:r>
      <w:r w:rsidR="00137849">
        <w:t>: permission had been granted for this to be placed on the wall and the sign had been ordered.</w:t>
      </w:r>
    </w:p>
    <w:p w:rsidR="008662C4" w:rsidRDefault="008662C4" w:rsidP="008662C4">
      <w:pPr>
        <w:pStyle w:val="ListParagraph"/>
        <w:ind w:left="0"/>
      </w:pPr>
    </w:p>
    <w:p w:rsidR="008662C4" w:rsidRPr="004532DB" w:rsidRDefault="008662C4" w:rsidP="008662C4">
      <w:pPr>
        <w:pStyle w:val="ListParagraph"/>
        <w:ind w:left="0"/>
      </w:pPr>
      <w:r w:rsidRPr="009D03D7">
        <w:rPr>
          <w:b/>
        </w:rPr>
        <w:t>Grant funding for WW1 memorial vase</w:t>
      </w:r>
      <w:r w:rsidR="00137849">
        <w:t>: The clerk had investigated the HLF grant for WW1 commemoration. The minimum amount was £3000 which was too much for the project in mind. However</w:t>
      </w:r>
      <w:r w:rsidR="00B61BF8">
        <w:t>,</w:t>
      </w:r>
      <w:r w:rsidR="00137849">
        <w:t xml:space="preserve"> it might be possible to put in a joint application with another community. The clerk to try and find out if neighbouring councils would be interested.</w:t>
      </w:r>
    </w:p>
    <w:p w:rsidR="008662C4" w:rsidRDefault="008662C4" w:rsidP="008662C4">
      <w:pPr>
        <w:pStyle w:val="NoSpacing"/>
      </w:pPr>
      <w:r w:rsidRPr="009D03D7">
        <w:rPr>
          <w:b/>
        </w:rPr>
        <w:t>Telephone box</w:t>
      </w:r>
      <w:r w:rsidR="00137849" w:rsidRPr="009D03D7">
        <w:rPr>
          <w:b/>
        </w:rPr>
        <w:t>:</w:t>
      </w:r>
      <w:r w:rsidR="009D03D7">
        <w:t xml:space="preserve"> the clerk had contacted ERYC and been told that they would be supportive of whatever communities wished to happen to their </w:t>
      </w:r>
      <w:r w:rsidR="00B61BF8">
        <w:t>tele</w:t>
      </w:r>
      <w:r w:rsidR="009D03D7">
        <w:t>phone box. The clerk to contact ERYC to confirm that the council would like to keep both the box and the telephone connection. The telephone was very important as there was poor mobile reception in the area. A lot of walkers visit the area due to the Wolds Way long distance footpath. The postman regularly uses the telephone.</w:t>
      </w:r>
    </w:p>
    <w:p w:rsidR="009D03D7" w:rsidRPr="004532DB" w:rsidRDefault="009D03D7" w:rsidP="008662C4">
      <w:pPr>
        <w:pStyle w:val="NoSpacing"/>
      </w:pPr>
      <w:r>
        <w:t>If it was not possible to keep the telephone then the council would take up the offer to purchase the box for £1.</w:t>
      </w:r>
    </w:p>
    <w:p w:rsidR="008662C4" w:rsidRPr="004532DB" w:rsidRDefault="008662C4" w:rsidP="008662C4">
      <w:pPr>
        <w:pStyle w:val="NoSpacing"/>
      </w:pPr>
    </w:p>
    <w:p w:rsidR="008662C4" w:rsidRDefault="008662C4" w:rsidP="008662C4">
      <w:pPr>
        <w:pStyle w:val="NoSpacing"/>
      </w:pPr>
      <w:r w:rsidRPr="009D03D7">
        <w:rPr>
          <w:b/>
        </w:rPr>
        <w:t>Roadside verges</w:t>
      </w:r>
      <w:r w:rsidR="009D03D7" w:rsidRPr="009D03D7">
        <w:rPr>
          <w:b/>
        </w:rPr>
        <w:t>:</w:t>
      </w:r>
      <w:r w:rsidR="009D03D7">
        <w:t xml:space="preserve"> the landowner had written to say that she was sure the trees were not hers and offered to meet with an ERYC officer. The clerk had informed ERYC of this but had heard nothing back. Cllr Wells to follow this up.</w:t>
      </w:r>
    </w:p>
    <w:p w:rsidR="009D03D7" w:rsidRDefault="009D03D7" w:rsidP="008662C4">
      <w:pPr>
        <w:pStyle w:val="NoSpacing"/>
      </w:pPr>
    </w:p>
    <w:p w:rsidR="009D03D7" w:rsidRDefault="009D03D7" w:rsidP="008662C4">
      <w:pPr>
        <w:pStyle w:val="NoSpacing"/>
      </w:pPr>
    </w:p>
    <w:p w:rsidR="008662C4" w:rsidRDefault="008662C4" w:rsidP="008662C4">
      <w:pPr>
        <w:pStyle w:val="NoSpacing"/>
      </w:pPr>
    </w:p>
    <w:p w:rsidR="008662C4" w:rsidRDefault="008662C4" w:rsidP="008662C4">
      <w:pPr>
        <w:pStyle w:val="NoSpacing"/>
        <w:rPr>
          <w:b/>
        </w:rPr>
      </w:pPr>
      <w:r w:rsidRPr="00DC4FF0">
        <w:rPr>
          <w:b/>
        </w:rPr>
        <w:t>88/14 To resolve whether or not to adopt the Social Media Policy</w:t>
      </w:r>
    </w:p>
    <w:p w:rsidR="009D03D7" w:rsidRPr="009D03D7" w:rsidRDefault="009D03D7" w:rsidP="008662C4">
      <w:pPr>
        <w:pStyle w:val="NoSpacing"/>
      </w:pPr>
      <w:r w:rsidRPr="009D03D7">
        <w:t>The social media policy was adopted by the council.</w:t>
      </w:r>
    </w:p>
    <w:p w:rsidR="008662C4" w:rsidRDefault="008662C4" w:rsidP="008662C4">
      <w:pPr>
        <w:pStyle w:val="NoSpacing"/>
      </w:pPr>
    </w:p>
    <w:p w:rsidR="008662C4" w:rsidRDefault="008662C4" w:rsidP="008662C4">
      <w:pPr>
        <w:pStyle w:val="NoSpacing"/>
      </w:pPr>
      <w:r>
        <w:rPr>
          <w:b/>
        </w:rPr>
        <w:t xml:space="preserve">89/14 Towable Salt </w:t>
      </w:r>
      <w:proofErr w:type="spellStart"/>
      <w:r>
        <w:rPr>
          <w:b/>
        </w:rPr>
        <w:t>Gritter</w:t>
      </w:r>
      <w:proofErr w:type="spellEnd"/>
      <w:r>
        <w:rPr>
          <w:b/>
        </w:rPr>
        <w:t xml:space="preserve"> : To resolve whether or not to apply to the Local Grant Fund for funding to buy a towable </w:t>
      </w:r>
      <w:proofErr w:type="spellStart"/>
      <w:r>
        <w:rPr>
          <w:b/>
        </w:rPr>
        <w:t>gritter</w:t>
      </w:r>
      <w:proofErr w:type="spellEnd"/>
      <w:r>
        <w:rPr>
          <w:b/>
        </w:rPr>
        <w:t>/ salt spreader.</w:t>
      </w:r>
      <w:r w:rsidR="00BE0AF4">
        <w:rPr>
          <w:b/>
        </w:rPr>
        <w:t xml:space="preserve"> </w:t>
      </w:r>
      <w:r w:rsidR="00BE0AF4" w:rsidRPr="00BE0AF4">
        <w:t>The clerk informed the council that the council's insurance cover would not cover the use of the spreader and it would have to be covered by the motor insurance of anyone using it.</w:t>
      </w:r>
      <w:r w:rsidR="00BE0AF4">
        <w:t xml:space="preserve"> Councillors to check if the motor insurance of those who were hoping to use it would cover its use.</w:t>
      </w:r>
    </w:p>
    <w:p w:rsidR="00BE0AF4" w:rsidRDefault="00BE0AF4" w:rsidP="008662C4">
      <w:pPr>
        <w:pStyle w:val="NoSpacing"/>
      </w:pPr>
      <w:r>
        <w:t>The equipment itself would be covered under the existing insurance policy at no extra cost.</w:t>
      </w:r>
    </w:p>
    <w:p w:rsidR="00BE0AF4" w:rsidRPr="00BE0AF4" w:rsidRDefault="00BE0AF4" w:rsidP="008662C4">
      <w:pPr>
        <w:pStyle w:val="NoSpacing"/>
      </w:pPr>
      <w:r>
        <w:t>It was agreed that the council would go ahead with  the application for funding for the spreader and the clerk to prepare the documents for the next meeting.</w:t>
      </w:r>
    </w:p>
    <w:p w:rsidR="008662C4" w:rsidRDefault="008662C4" w:rsidP="008662C4">
      <w:pPr>
        <w:pStyle w:val="NoSpacing"/>
        <w:rPr>
          <w:b/>
        </w:rPr>
      </w:pPr>
    </w:p>
    <w:p w:rsidR="008662C4" w:rsidRDefault="008662C4" w:rsidP="008662C4">
      <w:pPr>
        <w:pStyle w:val="NoSpacing"/>
        <w:rPr>
          <w:b/>
        </w:rPr>
      </w:pPr>
      <w:r>
        <w:rPr>
          <w:b/>
        </w:rPr>
        <w:t>90/14 To Resolve</w:t>
      </w:r>
      <w:r w:rsidRPr="0020308C">
        <w:rPr>
          <w:b/>
        </w:rPr>
        <w:t xml:space="preserve"> </w:t>
      </w:r>
      <w:r>
        <w:rPr>
          <w:b/>
        </w:rPr>
        <w:t>whether or not to adopt the following documents:</w:t>
      </w:r>
    </w:p>
    <w:p w:rsidR="008662C4" w:rsidRPr="00881A19" w:rsidRDefault="008662C4" w:rsidP="008662C4">
      <w:pPr>
        <w:pStyle w:val="NoSpacing"/>
      </w:pPr>
      <w:r w:rsidRPr="00881A19">
        <w:t>Health and Safety Policy</w:t>
      </w:r>
      <w:r w:rsidR="00BE0AF4">
        <w:t xml:space="preserve">: </w:t>
      </w:r>
      <w:r w:rsidR="00F72050">
        <w:t xml:space="preserve">this </w:t>
      </w:r>
      <w:r w:rsidR="00BE0AF4">
        <w:t>was adopted</w:t>
      </w:r>
      <w:r w:rsidR="00F72050">
        <w:t xml:space="preserve"> by the council</w:t>
      </w:r>
      <w:r w:rsidR="00BE0AF4">
        <w:t>.</w:t>
      </w:r>
    </w:p>
    <w:p w:rsidR="008662C4" w:rsidRPr="00881A19" w:rsidRDefault="008662C4" w:rsidP="008662C4">
      <w:pPr>
        <w:pStyle w:val="NoSpacing"/>
      </w:pPr>
      <w:r w:rsidRPr="00881A19">
        <w:t>Equal Opportunities Policy</w:t>
      </w:r>
      <w:r w:rsidR="00F72050">
        <w:t>: this had already bee</w:t>
      </w:r>
      <w:r w:rsidR="00BE0AF4">
        <w:t xml:space="preserve">n adopted on </w:t>
      </w:r>
      <w:r w:rsidR="00F72050">
        <w:t>9/12/13.</w:t>
      </w:r>
    </w:p>
    <w:p w:rsidR="008662C4" w:rsidRDefault="008662C4" w:rsidP="008662C4">
      <w:pPr>
        <w:pStyle w:val="NoSpacing"/>
      </w:pPr>
      <w:r w:rsidRPr="00881A19">
        <w:t>Community Emergency Plan</w:t>
      </w:r>
      <w:r w:rsidR="00F72050">
        <w:t xml:space="preserve">: the clerk </w:t>
      </w:r>
      <w:r w:rsidR="00B61BF8">
        <w:t xml:space="preserve">to </w:t>
      </w:r>
      <w:r w:rsidR="00F72050">
        <w:t>circulate this to councillors for checking.</w:t>
      </w:r>
    </w:p>
    <w:p w:rsidR="008662C4" w:rsidRDefault="008662C4" w:rsidP="008662C4">
      <w:pPr>
        <w:pStyle w:val="NoSpacing"/>
      </w:pPr>
      <w:r>
        <w:t>Severe Weather Plan</w:t>
      </w:r>
      <w:r w:rsidR="00F72050">
        <w:t>: this needs rewriting to include the details of the new spreader and details of where the salt etc is stored.</w:t>
      </w:r>
    </w:p>
    <w:p w:rsidR="008662C4" w:rsidRDefault="008662C4" w:rsidP="008662C4">
      <w:pPr>
        <w:pStyle w:val="NoSpacing"/>
        <w:rPr>
          <w:b/>
        </w:rPr>
      </w:pPr>
      <w:r>
        <w:t xml:space="preserve">Risk Assessment for use of a towable </w:t>
      </w:r>
      <w:proofErr w:type="spellStart"/>
      <w:r>
        <w:t>gritter</w:t>
      </w:r>
      <w:proofErr w:type="spellEnd"/>
      <w:r>
        <w:t>/ salt spreader</w:t>
      </w:r>
      <w:r w:rsidR="00F72050">
        <w:t>: Cllr Wells to assist the clerk with this.</w:t>
      </w:r>
    </w:p>
    <w:p w:rsidR="008662C4" w:rsidRDefault="008662C4" w:rsidP="008662C4">
      <w:pPr>
        <w:pStyle w:val="NoSpacing"/>
        <w:rPr>
          <w:b/>
        </w:rPr>
      </w:pPr>
    </w:p>
    <w:p w:rsidR="008662C4" w:rsidRDefault="008662C4" w:rsidP="008662C4">
      <w:pPr>
        <w:pStyle w:val="NoSpacing"/>
        <w:rPr>
          <w:b/>
        </w:rPr>
      </w:pPr>
      <w:r>
        <w:rPr>
          <w:b/>
        </w:rPr>
        <w:t xml:space="preserve">91/14 </w:t>
      </w:r>
      <w:r w:rsidRPr="009148A0">
        <w:rPr>
          <w:b/>
        </w:rPr>
        <w:t>To Resolve to support, or otherwise, the planning applications below.</w:t>
      </w:r>
    </w:p>
    <w:p w:rsidR="008662C4" w:rsidRDefault="008662C4" w:rsidP="008662C4">
      <w:pPr>
        <w:pStyle w:val="NoSpacing"/>
      </w:pPr>
    </w:p>
    <w:p w:rsidR="008662C4" w:rsidRPr="00DC4FF0" w:rsidRDefault="008662C4" w:rsidP="008662C4">
      <w:pPr>
        <w:pStyle w:val="NoSpacing"/>
        <w:rPr>
          <w:b/>
        </w:rPr>
      </w:pPr>
      <w:r w:rsidRPr="00DC4FF0">
        <w:rPr>
          <w:b/>
        </w:rPr>
        <w:t>Application Number: 14/03034/TCA</w:t>
      </w:r>
    </w:p>
    <w:p w:rsidR="008662C4" w:rsidRPr="004532DB" w:rsidRDefault="008662C4" w:rsidP="008662C4">
      <w:pPr>
        <w:pStyle w:val="NoSpacing"/>
      </w:pPr>
      <w:r>
        <w:t>T</w:t>
      </w:r>
      <w:r w:rsidRPr="004532DB">
        <w:t>ree Works in Conservation Area</w:t>
      </w:r>
    </w:p>
    <w:p w:rsidR="008662C4" w:rsidRPr="004532DB" w:rsidRDefault="008662C4" w:rsidP="008662C4">
      <w:pPr>
        <w:pStyle w:val="NoSpacing"/>
      </w:pPr>
      <w:r w:rsidRPr="004532DB">
        <w:t xml:space="preserve">Top Street and Low Street </w:t>
      </w:r>
      <w:proofErr w:type="spellStart"/>
      <w:r w:rsidRPr="004532DB">
        <w:t>Londesborough</w:t>
      </w:r>
      <w:proofErr w:type="spellEnd"/>
    </w:p>
    <w:p w:rsidR="008662C4" w:rsidRDefault="008662C4" w:rsidP="008662C4">
      <w:pPr>
        <w:pStyle w:val="NoSpacing"/>
      </w:pPr>
      <w:r w:rsidRPr="004532DB">
        <w:t>Applicant: :</w:t>
      </w:r>
      <w:proofErr w:type="spellStart"/>
      <w:r w:rsidRPr="004532DB">
        <w:t>Londesborough</w:t>
      </w:r>
      <w:proofErr w:type="spellEnd"/>
      <w:r w:rsidRPr="004532DB">
        <w:t xml:space="preserve"> Estate</w:t>
      </w:r>
    </w:p>
    <w:p w:rsidR="008A476F" w:rsidRPr="004532DB" w:rsidRDefault="008A476F" w:rsidP="008662C4">
      <w:pPr>
        <w:pStyle w:val="NoSpacing"/>
      </w:pPr>
      <w:r>
        <w:t>The council had no objections to this.</w:t>
      </w:r>
    </w:p>
    <w:p w:rsidR="008662C4" w:rsidRPr="004532DB" w:rsidRDefault="008662C4" w:rsidP="008662C4">
      <w:pPr>
        <w:pStyle w:val="NoSpacing"/>
      </w:pPr>
    </w:p>
    <w:p w:rsidR="008662C4" w:rsidRDefault="008662C4" w:rsidP="008662C4">
      <w:pPr>
        <w:rPr>
          <w:b/>
        </w:rPr>
      </w:pPr>
      <w:r>
        <w:rPr>
          <w:b/>
        </w:rPr>
        <w:t xml:space="preserve">92/14 </w:t>
      </w:r>
      <w:r w:rsidRPr="00FA46F4">
        <w:rPr>
          <w:b/>
        </w:rPr>
        <w:t>Accounts</w:t>
      </w:r>
    </w:p>
    <w:p w:rsidR="008662C4" w:rsidRDefault="008662C4" w:rsidP="008A476F">
      <w:pPr>
        <w:pStyle w:val="NoSpacing"/>
      </w:pPr>
      <w:r w:rsidRPr="00FA46F4">
        <w:t>Zurich Ins</w:t>
      </w:r>
      <w:r w:rsidR="00B61BF8">
        <w:t xml:space="preserve">urance amount underpaid in July </w:t>
      </w:r>
      <w:r w:rsidRPr="00FA46F4">
        <w:t>£13.80</w:t>
      </w:r>
    </w:p>
    <w:p w:rsidR="008662C4" w:rsidRDefault="008662C4" w:rsidP="00C94643">
      <w:pPr>
        <w:pStyle w:val="NoSpacing"/>
      </w:pPr>
      <w:r>
        <w:t>J I Green clerk's salary October</w:t>
      </w:r>
      <w:r w:rsidR="00B61BF8">
        <w:tab/>
      </w:r>
      <w:r w:rsidR="008A476F">
        <w:t>£</w:t>
      </w:r>
      <w:r w:rsidR="00C94643">
        <w:t>79.53</w:t>
      </w:r>
    </w:p>
    <w:p w:rsidR="00C94643" w:rsidRDefault="00C94643" w:rsidP="00C94643">
      <w:pPr>
        <w:pStyle w:val="NoSpacing"/>
      </w:pPr>
      <w:r>
        <w:t>The above payments were approved.</w:t>
      </w:r>
    </w:p>
    <w:p w:rsidR="00C94643" w:rsidRDefault="00C94643" w:rsidP="00C94643">
      <w:pPr>
        <w:pStyle w:val="NoSpacing"/>
      </w:pPr>
      <w:r>
        <w:t xml:space="preserve">The clerk reported that no payment had been made for the hire of the Reading Rooms for 2013 or 2014. She had sent the dates of the meetings to Mr </w:t>
      </w:r>
      <w:proofErr w:type="spellStart"/>
      <w:r>
        <w:t>Ashwin</w:t>
      </w:r>
      <w:proofErr w:type="spellEnd"/>
      <w:r>
        <w:t xml:space="preserve"> and asked for an invoice.</w:t>
      </w:r>
    </w:p>
    <w:p w:rsidR="00C94643" w:rsidRDefault="00C94643" w:rsidP="00C94643">
      <w:pPr>
        <w:pStyle w:val="NoSpacing"/>
      </w:pPr>
      <w:proofErr w:type="spellStart"/>
      <w:r>
        <w:t>Autela</w:t>
      </w:r>
      <w:proofErr w:type="spellEnd"/>
      <w:r>
        <w:t xml:space="preserve"> Ltd had asked for payment of an amount of £15 that the clerk believed had been paid in July. The clerk was to ask the bank for a copy of the cheque providing the charge was not greater than the value of the original cheque.</w:t>
      </w:r>
    </w:p>
    <w:p w:rsidR="00C94643" w:rsidRPr="00A724B0" w:rsidRDefault="00C94643" w:rsidP="00C94643">
      <w:pPr>
        <w:pStyle w:val="NoSpacing"/>
      </w:pPr>
    </w:p>
    <w:p w:rsidR="008662C4" w:rsidRPr="00A724B0" w:rsidRDefault="008662C4" w:rsidP="008662C4">
      <w:pPr>
        <w:rPr>
          <w:b/>
        </w:rPr>
      </w:pPr>
      <w:r>
        <w:rPr>
          <w:b/>
        </w:rPr>
        <w:t xml:space="preserve">93/14 </w:t>
      </w:r>
      <w:r w:rsidRPr="00FA46F4">
        <w:rPr>
          <w:b/>
        </w:rPr>
        <w:t>Councillors’ rep</w:t>
      </w:r>
      <w:r w:rsidR="00353731">
        <w:rPr>
          <w:b/>
        </w:rPr>
        <w:t>o</w:t>
      </w:r>
      <w:r w:rsidRPr="00FA46F4">
        <w:rPr>
          <w:b/>
        </w:rPr>
        <w:t>rts</w:t>
      </w:r>
      <w:r w:rsidR="00C94643">
        <w:rPr>
          <w:b/>
        </w:rPr>
        <w:t xml:space="preserve">: </w:t>
      </w:r>
      <w:r w:rsidR="00C94643" w:rsidRPr="00C94643">
        <w:t>there were no reports.</w:t>
      </w:r>
    </w:p>
    <w:p w:rsidR="008662C4" w:rsidRDefault="008662C4" w:rsidP="008662C4">
      <w:pPr>
        <w:rPr>
          <w:b/>
        </w:rPr>
      </w:pPr>
      <w:r>
        <w:rPr>
          <w:b/>
        </w:rPr>
        <w:t xml:space="preserve">94/14 </w:t>
      </w:r>
      <w:r w:rsidRPr="00FA46F4">
        <w:rPr>
          <w:b/>
        </w:rPr>
        <w:t>Correspondence</w:t>
      </w:r>
    </w:p>
    <w:p w:rsidR="008662C4" w:rsidRDefault="008662C4" w:rsidP="008662C4">
      <w:pPr>
        <w:pStyle w:val="NoSpacing"/>
      </w:pPr>
      <w:r w:rsidRPr="00881A19">
        <w:t xml:space="preserve">Town and Parish Councils event </w:t>
      </w:r>
      <w:proofErr w:type="spellStart"/>
      <w:r w:rsidRPr="00881A19">
        <w:t>Thur</w:t>
      </w:r>
      <w:proofErr w:type="spellEnd"/>
      <w:r w:rsidRPr="00881A19">
        <w:t xml:space="preserve"> 9th October</w:t>
      </w:r>
    </w:p>
    <w:p w:rsidR="008662C4" w:rsidRDefault="008662C4" w:rsidP="008662C4">
      <w:pPr>
        <w:pStyle w:val="NoSpacing"/>
      </w:pPr>
      <w:r>
        <w:t>Rural Partnership Conference on the Future of the Yorkshire Wolds 16th October</w:t>
      </w:r>
    </w:p>
    <w:p w:rsidR="008662C4" w:rsidRDefault="008662C4" w:rsidP="008662C4">
      <w:pPr>
        <w:pStyle w:val="NoSpacing"/>
      </w:pPr>
      <w:r>
        <w:t>ERYC re Boundary Referendum</w:t>
      </w:r>
    </w:p>
    <w:p w:rsidR="008662C4" w:rsidRDefault="008662C4" w:rsidP="008662C4">
      <w:pPr>
        <w:pStyle w:val="NoSpacing"/>
      </w:pPr>
      <w:r>
        <w:t>ERYC re Reorganisation of Humberside Police</w:t>
      </w:r>
    </w:p>
    <w:p w:rsidR="008662C4" w:rsidRDefault="008662C4" w:rsidP="008662C4">
      <w:pPr>
        <w:pStyle w:val="NoSpacing"/>
      </w:pPr>
      <w:r>
        <w:t>ERYC Parish News October</w:t>
      </w:r>
    </w:p>
    <w:p w:rsidR="00C94643" w:rsidRDefault="00C94643" w:rsidP="008662C4">
      <w:pPr>
        <w:pStyle w:val="NoSpacing"/>
      </w:pPr>
      <w:r>
        <w:t xml:space="preserve">Audit certificate received. To be posted on the </w:t>
      </w:r>
      <w:proofErr w:type="spellStart"/>
      <w:r>
        <w:t>noticeboard</w:t>
      </w:r>
      <w:proofErr w:type="spellEnd"/>
      <w:r>
        <w:t>.</w:t>
      </w:r>
    </w:p>
    <w:p w:rsidR="00C94643" w:rsidRDefault="00C94643" w:rsidP="008662C4">
      <w:pPr>
        <w:pStyle w:val="NoSpacing"/>
      </w:pPr>
      <w:r>
        <w:t>Advertising material fr</w:t>
      </w:r>
      <w:r w:rsidR="00353731">
        <w:t>o</w:t>
      </w:r>
      <w:r>
        <w:t>m a tree surgeon.</w:t>
      </w:r>
    </w:p>
    <w:p w:rsidR="00C94643" w:rsidRDefault="00C94643" w:rsidP="008662C4">
      <w:pPr>
        <w:pStyle w:val="NoSpacing"/>
      </w:pPr>
      <w:r>
        <w:lastRenderedPageBreak/>
        <w:t>ERYC review of polling station: The council had no comments as they were happy with the arrangements proposed.</w:t>
      </w:r>
    </w:p>
    <w:p w:rsidR="00C94643" w:rsidRDefault="00C94643" w:rsidP="008662C4">
      <w:pPr>
        <w:pStyle w:val="NoSpacing"/>
      </w:pPr>
      <w:r>
        <w:t>Community Partnership re advertising Christmas events in the Parish News</w:t>
      </w:r>
    </w:p>
    <w:p w:rsidR="00C94643" w:rsidRPr="00FA46F4" w:rsidRDefault="00C94643" w:rsidP="008662C4">
      <w:pPr>
        <w:pStyle w:val="NoSpacing"/>
        <w:rPr>
          <w:b/>
        </w:rPr>
      </w:pPr>
      <w:r>
        <w:t>Joint Local Access Forum re road verges : the council had no comments.</w:t>
      </w:r>
    </w:p>
    <w:p w:rsidR="008662C4" w:rsidRDefault="008662C4" w:rsidP="008662C4">
      <w:pPr>
        <w:pStyle w:val="NoSpacing"/>
      </w:pPr>
    </w:p>
    <w:p w:rsidR="008662C4" w:rsidRDefault="008662C4" w:rsidP="008662C4">
      <w:pPr>
        <w:rPr>
          <w:b/>
        </w:rPr>
      </w:pPr>
      <w:r>
        <w:rPr>
          <w:b/>
        </w:rPr>
        <w:t xml:space="preserve">95/14 </w:t>
      </w:r>
      <w:r w:rsidRPr="00FA46F4">
        <w:rPr>
          <w:b/>
        </w:rPr>
        <w:t>Date of Next meeting</w:t>
      </w:r>
      <w:r w:rsidR="00B61BF8">
        <w:rPr>
          <w:b/>
        </w:rPr>
        <w:t>: Monday 8th December</w:t>
      </w:r>
    </w:p>
    <w:p w:rsidR="00353731" w:rsidRPr="00353731" w:rsidRDefault="00353731" w:rsidP="008662C4">
      <w:r w:rsidRPr="00353731">
        <w:t>The meeting closed at 9.00pm</w:t>
      </w:r>
    </w:p>
    <w:p w:rsidR="00B61BF8" w:rsidRDefault="00B61BF8" w:rsidP="008662C4">
      <w:pPr>
        <w:rPr>
          <w:b/>
        </w:rPr>
      </w:pPr>
    </w:p>
    <w:p w:rsidR="008662C4" w:rsidRDefault="008662C4" w:rsidP="008662C4"/>
    <w:p w:rsidR="009849B7" w:rsidRDefault="009849B7"/>
    <w:sectPr w:rsidR="009849B7" w:rsidSect="009849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662C4"/>
    <w:rsid w:val="00137849"/>
    <w:rsid w:val="00353731"/>
    <w:rsid w:val="005B75CB"/>
    <w:rsid w:val="008662C4"/>
    <w:rsid w:val="008A476F"/>
    <w:rsid w:val="009849B7"/>
    <w:rsid w:val="009D03D7"/>
    <w:rsid w:val="00A94816"/>
    <w:rsid w:val="00B61BF8"/>
    <w:rsid w:val="00BE0AF4"/>
    <w:rsid w:val="00C94643"/>
    <w:rsid w:val="00F720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2C4"/>
    <w:pPr>
      <w:spacing w:after="0" w:line="240" w:lineRule="auto"/>
    </w:pPr>
  </w:style>
  <w:style w:type="paragraph" w:styleId="ListParagraph">
    <w:name w:val="List Paragraph"/>
    <w:basedOn w:val="Normal"/>
    <w:uiPriority w:val="34"/>
    <w:qFormat/>
    <w:rsid w:val="008662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2014-10-24T09:29:00Z</dcterms:created>
  <dcterms:modified xsi:type="dcterms:W3CDTF">2014-10-24T15:12:00Z</dcterms:modified>
</cp:coreProperties>
</file>