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F5FF" w14:textId="77777777" w:rsidR="003B4CC1" w:rsidRDefault="003B4CC1" w:rsidP="55F55B62">
      <w:pPr>
        <w:pStyle w:val="NoSpacing"/>
        <w:jc w:val="center"/>
        <w:rPr>
          <w:rFonts w:ascii="Times New Roman" w:hAnsi="Times New Roman"/>
          <w:b/>
          <w:bCs/>
          <w:sz w:val="28"/>
          <w:szCs w:val="28"/>
        </w:rPr>
      </w:pPr>
      <w:bookmarkStart w:id="0" w:name="_Hlk35026510"/>
      <w:bookmarkEnd w:id="0"/>
    </w:p>
    <w:p w14:paraId="300E84D9" w14:textId="3A369C03" w:rsidR="005B150E" w:rsidRPr="004407C0" w:rsidRDefault="00857C13" w:rsidP="55F55B62">
      <w:pPr>
        <w:pStyle w:val="NoSpacing"/>
        <w:jc w:val="center"/>
        <w:rPr>
          <w:rFonts w:ascii="Georgia" w:hAnsi="Georgia" w:cs="Arial"/>
          <w:b/>
          <w:bCs/>
        </w:rPr>
      </w:pPr>
      <w:r>
        <w:rPr>
          <w:rFonts w:ascii="Georgia" w:hAnsi="Georgia" w:cs="Arial"/>
          <w:b/>
          <w:bCs/>
        </w:rPr>
        <w:t xml:space="preserve">LONDESBOROUGH WITH EASTHORPE </w:t>
      </w:r>
      <w:r w:rsidR="55F55B62" w:rsidRPr="004407C0">
        <w:rPr>
          <w:rFonts w:ascii="Georgia" w:hAnsi="Georgia" w:cs="Arial"/>
          <w:b/>
          <w:bCs/>
        </w:rPr>
        <w:t>PARISH COUNCIL</w:t>
      </w:r>
    </w:p>
    <w:p w14:paraId="06C2CAC7" w14:textId="77777777" w:rsidR="005B150E" w:rsidRPr="004407C0" w:rsidRDefault="005B150E" w:rsidP="00A9521C">
      <w:pPr>
        <w:pStyle w:val="NoSpacing"/>
        <w:jc w:val="center"/>
        <w:rPr>
          <w:rFonts w:ascii="Georgia" w:hAnsi="Georgia" w:cs="Arial"/>
          <w:b/>
        </w:rPr>
      </w:pPr>
    </w:p>
    <w:p w14:paraId="321275F9" w14:textId="50822957" w:rsidR="005B150E" w:rsidRPr="00863D98" w:rsidRDefault="55F55B62" w:rsidP="55F55B62">
      <w:pPr>
        <w:pStyle w:val="NoSpacing"/>
        <w:rPr>
          <w:rFonts w:ascii="Arial" w:hAnsi="Arial" w:cs="Arial"/>
          <w:b/>
          <w:bCs/>
        </w:rPr>
      </w:pPr>
      <w:r w:rsidRPr="00863D98">
        <w:rPr>
          <w:rFonts w:ascii="Arial" w:hAnsi="Arial" w:cs="Arial"/>
          <w:b/>
          <w:bCs/>
        </w:rPr>
        <w:t>Document Referenc</w:t>
      </w:r>
      <w:r w:rsidR="00C73268" w:rsidRPr="00863D98">
        <w:rPr>
          <w:rFonts w:ascii="Arial" w:hAnsi="Arial" w:cs="Arial"/>
          <w:b/>
          <w:bCs/>
        </w:rPr>
        <w:t xml:space="preserve">e </w:t>
      </w:r>
      <w:r w:rsidR="00857C13">
        <w:rPr>
          <w:rFonts w:ascii="Arial" w:hAnsi="Arial" w:cs="Arial"/>
          <w:b/>
          <w:bCs/>
        </w:rPr>
        <w:t>1</w:t>
      </w:r>
      <w:r w:rsidR="00EF09A2">
        <w:rPr>
          <w:rFonts w:ascii="Arial" w:hAnsi="Arial" w:cs="Arial"/>
          <w:b/>
          <w:bCs/>
        </w:rPr>
        <w:t>/2021-22</w:t>
      </w:r>
    </w:p>
    <w:p w14:paraId="2B8C9A0F" w14:textId="5F656306" w:rsidR="005B150E" w:rsidRPr="00863D98" w:rsidRDefault="00857C13" w:rsidP="55F55B62">
      <w:pPr>
        <w:pStyle w:val="NoSpacing"/>
        <w:rPr>
          <w:rFonts w:ascii="Arial" w:hAnsi="Arial" w:cs="Arial"/>
          <w:b/>
          <w:bCs/>
        </w:rPr>
      </w:pPr>
      <w:r>
        <w:rPr>
          <w:rFonts w:ascii="Arial" w:hAnsi="Arial" w:cs="Arial"/>
          <w:b/>
          <w:bCs/>
        </w:rPr>
        <w:t>23</w:t>
      </w:r>
      <w:r>
        <w:rPr>
          <w:rFonts w:ascii="Arial" w:hAnsi="Arial" w:cs="Arial"/>
          <w:b/>
          <w:bCs/>
          <w:vertAlign w:val="superscript"/>
        </w:rPr>
        <w:t xml:space="preserve">rd </w:t>
      </w:r>
      <w:r>
        <w:rPr>
          <w:rFonts w:ascii="Arial" w:hAnsi="Arial" w:cs="Arial"/>
          <w:b/>
          <w:bCs/>
        </w:rPr>
        <w:t xml:space="preserve">July </w:t>
      </w:r>
      <w:r w:rsidR="00EF09A2">
        <w:rPr>
          <w:rFonts w:ascii="Arial" w:hAnsi="Arial" w:cs="Arial"/>
          <w:b/>
          <w:bCs/>
        </w:rPr>
        <w:t>2021</w:t>
      </w:r>
    </w:p>
    <w:p w14:paraId="69964373" w14:textId="77777777" w:rsidR="005B150E" w:rsidRPr="00863D98" w:rsidRDefault="005B150E" w:rsidP="00A9521C">
      <w:pPr>
        <w:pStyle w:val="NoSpacing"/>
        <w:rPr>
          <w:rFonts w:ascii="Arial" w:hAnsi="Arial" w:cs="Arial"/>
        </w:rPr>
      </w:pPr>
    </w:p>
    <w:p w14:paraId="516E66C6" w14:textId="4A9B9F45" w:rsidR="005B150E" w:rsidRPr="004A47AE" w:rsidRDefault="000E41A2" w:rsidP="55F55B62">
      <w:pPr>
        <w:pStyle w:val="NoSpacing"/>
        <w:rPr>
          <w:rFonts w:ascii="Arial" w:hAnsi="Arial" w:cs="Arial"/>
        </w:rPr>
      </w:pPr>
      <w:r>
        <w:rPr>
          <w:rFonts w:ascii="Arial" w:hAnsi="Arial" w:cs="Arial"/>
        </w:rPr>
        <w:t xml:space="preserve">Londesborough with </w:t>
      </w:r>
      <w:proofErr w:type="spellStart"/>
      <w:r>
        <w:rPr>
          <w:rFonts w:ascii="Arial" w:hAnsi="Arial" w:cs="Arial"/>
        </w:rPr>
        <w:t>Easthorpe</w:t>
      </w:r>
      <w:proofErr w:type="spellEnd"/>
      <w:r w:rsidR="55F55B62" w:rsidRPr="00863D98">
        <w:rPr>
          <w:rFonts w:ascii="Arial" w:hAnsi="Arial" w:cs="Arial"/>
        </w:rPr>
        <w:t xml:space="preserve"> Parish Council – Minutes of the meeting held on t</w:t>
      </w:r>
      <w:r w:rsidR="00650174" w:rsidRPr="00863D98">
        <w:rPr>
          <w:rFonts w:ascii="Arial" w:hAnsi="Arial" w:cs="Arial"/>
        </w:rPr>
        <w:t>he</w:t>
      </w:r>
      <w:r w:rsidR="00526A5A" w:rsidRPr="00863D98">
        <w:rPr>
          <w:rFonts w:ascii="Arial" w:hAnsi="Arial" w:cs="Arial"/>
          <w:b/>
        </w:rPr>
        <w:t xml:space="preserve"> </w:t>
      </w:r>
      <w:proofErr w:type="gramStart"/>
      <w:r w:rsidR="00857C13">
        <w:rPr>
          <w:rFonts w:ascii="Arial" w:hAnsi="Arial" w:cs="Arial"/>
          <w:b/>
        </w:rPr>
        <w:t>22</w:t>
      </w:r>
      <w:r w:rsidR="00857C13" w:rsidRPr="00857C13">
        <w:rPr>
          <w:rFonts w:ascii="Arial" w:hAnsi="Arial" w:cs="Arial"/>
          <w:b/>
          <w:vertAlign w:val="superscript"/>
        </w:rPr>
        <w:t>nd</w:t>
      </w:r>
      <w:proofErr w:type="gramEnd"/>
      <w:r w:rsidR="00857C13">
        <w:rPr>
          <w:rFonts w:ascii="Arial" w:hAnsi="Arial" w:cs="Arial"/>
          <w:b/>
        </w:rPr>
        <w:t xml:space="preserve"> July</w:t>
      </w:r>
      <w:r w:rsidR="004F03FA">
        <w:rPr>
          <w:rFonts w:ascii="Arial" w:hAnsi="Arial" w:cs="Arial"/>
          <w:b/>
        </w:rPr>
        <w:t xml:space="preserve"> 2021</w:t>
      </w:r>
      <w:r w:rsidR="55F55B62" w:rsidRPr="00863D98">
        <w:rPr>
          <w:rFonts w:ascii="Arial" w:hAnsi="Arial" w:cs="Arial"/>
          <w:b/>
          <w:bCs/>
        </w:rPr>
        <w:t xml:space="preserve"> at 7.</w:t>
      </w:r>
      <w:r w:rsidR="009615AF">
        <w:rPr>
          <w:rFonts w:ascii="Arial" w:hAnsi="Arial" w:cs="Arial"/>
          <w:b/>
          <w:bCs/>
        </w:rPr>
        <w:t>30</w:t>
      </w:r>
      <w:r w:rsidR="55F55B62" w:rsidRPr="00863D98">
        <w:rPr>
          <w:rFonts w:ascii="Arial" w:hAnsi="Arial" w:cs="Arial"/>
          <w:b/>
          <w:bCs/>
        </w:rPr>
        <w:t>pm</w:t>
      </w:r>
      <w:r w:rsidR="004A47AE">
        <w:rPr>
          <w:rFonts w:ascii="Arial" w:hAnsi="Arial" w:cs="Arial"/>
          <w:b/>
          <w:bCs/>
        </w:rPr>
        <w:t xml:space="preserve"> </w:t>
      </w:r>
      <w:r w:rsidR="004A47AE">
        <w:rPr>
          <w:rFonts w:ascii="Arial" w:hAnsi="Arial" w:cs="Arial"/>
        </w:rPr>
        <w:t xml:space="preserve">in the </w:t>
      </w:r>
      <w:r w:rsidR="00857C13">
        <w:rPr>
          <w:rFonts w:ascii="Arial" w:hAnsi="Arial" w:cs="Arial"/>
        </w:rPr>
        <w:t>Reading Room, Low Street, Londesborough.</w:t>
      </w:r>
    </w:p>
    <w:p w14:paraId="2DF77963" w14:textId="77777777" w:rsidR="005B150E" w:rsidRPr="00863D98" w:rsidRDefault="005B150E" w:rsidP="00A9521C">
      <w:pPr>
        <w:pStyle w:val="NoSpacing"/>
        <w:rPr>
          <w:rFonts w:ascii="Arial" w:hAnsi="Arial" w:cs="Arial"/>
        </w:rPr>
      </w:pPr>
    </w:p>
    <w:tbl>
      <w:tblPr>
        <w:tblW w:w="10207" w:type="dxa"/>
        <w:tblInd w:w="-142" w:type="dxa"/>
        <w:tblLayout w:type="fixed"/>
        <w:tblCellMar>
          <w:left w:w="57" w:type="dxa"/>
          <w:right w:w="57" w:type="dxa"/>
        </w:tblCellMar>
        <w:tblLook w:val="01E0" w:firstRow="1" w:lastRow="1" w:firstColumn="1" w:lastColumn="1" w:noHBand="0" w:noVBand="0"/>
      </w:tblPr>
      <w:tblGrid>
        <w:gridCol w:w="1276"/>
        <w:gridCol w:w="142"/>
        <w:gridCol w:w="1382"/>
        <w:gridCol w:w="708"/>
        <w:gridCol w:w="5706"/>
        <w:gridCol w:w="993"/>
      </w:tblGrid>
      <w:tr w:rsidR="005B150E" w:rsidRPr="00863D98" w14:paraId="67FDF388" w14:textId="77777777" w:rsidTr="0026436F">
        <w:trPr>
          <w:cantSplit/>
          <w:trHeight w:val="202"/>
        </w:trPr>
        <w:tc>
          <w:tcPr>
            <w:tcW w:w="2800" w:type="dxa"/>
            <w:gridSpan w:val="3"/>
          </w:tcPr>
          <w:p w14:paraId="41476965" w14:textId="77777777" w:rsidR="005B150E" w:rsidRPr="00863D98" w:rsidRDefault="55F55B62" w:rsidP="55F55B62">
            <w:pPr>
              <w:rPr>
                <w:rStyle w:val="Heading1Char"/>
                <w:rFonts w:ascii="Arial" w:hAnsi="Arial" w:cs="Arial"/>
                <w:sz w:val="22"/>
                <w:szCs w:val="22"/>
              </w:rPr>
            </w:pPr>
            <w:r w:rsidRPr="00863D98">
              <w:rPr>
                <w:rStyle w:val="Heading1Char"/>
                <w:rFonts w:ascii="Arial" w:hAnsi="Arial" w:cs="Arial"/>
                <w:color w:val="auto"/>
                <w:sz w:val="22"/>
                <w:szCs w:val="22"/>
              </w:rPr>
              <w:t>Present</w:t>
            </w:r>
          </w:p>
        </w:tc>
        <w:tc>
          <w:tcPr>
            <w:tcW w:w="708" w:type="dxa"/>
          </w:tcPr>
          <w:p w14:paraId="4C1985C4" w14:textId="77777777" w:rsidR="005B150E" w:rsidRPr="00863D98" w:rsidRDefault="005B150E" w:rsidP="00C1063A">
            <w:pPr>
              <w:jc w:val="center"/>
              <w:rPr>
                <w:rFonts w:ascii="Arial" w:hAnsi="Arial" w:cs="Arial"/>
                <w:sz w:val="22"/>
                <w:szCs w:val="22"/>
              </w:rPr>
            </w:pPr>
          </w:p>
        </w:tc>
        <w:tc>
          <w:tcPr>
            <w:tcW w:w="6699" w:type="dxa"/>
            <w:gridSpan w:val="2"/>
          </w:tcPr>
          <w:p w14:paraId="73E000A7" w14:textId="77777777" w:rsidR="005B150E" w:rsidRPr="00863D98" w:rsidRDefault="005B150E" w:rsidP="00684F11">
            <w:pPr>
              <w:rPr>
                <w:rFonts w:ascii="Arial" w:hAnsi="Arial" w:cs="Arial"/>
                <w:sz w:val="22"/>
                <w:szCs w:val="22"/>
              </w:rPr>
            </w:pPr>
          </w:p>
        </w:tc>
      </w:tr>
      <w:tr w:rsidR="005B150E" w:rsidRPr="00863D98" w14:paraId="3CB9F101" w14:textId="77777777" w:rsidTr="0026436F">
        <w:trPr>
          <w:cantSplit/>
        </w:trPr>
        <w:tc>
          <w:tcPr>
            <w:tcW w:w="2800" w:type="dxa"/>
            <w:gridSpan w:val="3"/>
          </w:tcPr>
          <w:p w14:paraId="4614FB29" w14:textId="015768E5" w:rsidR="005B150E" w:rsidRPr="00863D98" w:rsidRDefault="00357B9A" w:rsidP="55F55B62">
            <w:pPr>
              <w:rPr>
                <w:rStyle w:val="BodyText2Char"/>
                <w:rFonts w:ascii="Arial" w:hAnsi="Arial" w:cs="Arial"/>
              </w:rPr>
            </w:pPr>
            <w:r>
              <w:rPr>
                <w:rStyle w:val="BodyText2Char"/>
                <w:rFonts w:ascii="Arial" w:hAnsi="Arial" w:cs="Arial"/>
              </w:rPr>
              <w:t>Cllr.</w:t>
            </w:r>
            <w:r w:rsidR="009615AF">
              <w:rPr>
                <w:rStyle w:val="BodyText2Char"/>
                <w:rFonts w:ascii="Arial" w:hAnsi="Arial" w:cs="Arial"/>
              </w:rPr>
              <w:t xml:space="preserve"> </w:t>
            </w:r>
            <w:r w:rsidR="00E54D55">
              <w:rPr>
                <w:rStyle w:val="BodyText2Char"/>
                <w:rFonts w:ascii="Arial" w:hAnsi="Arial" w:cs="Arial"/>
              </w:rPr>
              <w:t>Graeme Stephenson</w:t>
            </w:r>
          </w:p>
        </w:tc>
        <w:tc>
          <w:tcPr>
            <w:tcW w:w="708" w:type="dxa"/>
          </w:tcPr>
          <w:p w14:paraId="711FDD28" w14:textId="65B0B127" w:rsidR="005B150E" w:rsidRPr="00863D98" w:rsidRDefault="00E54D55" w:rsidP="006B56E6">
            <w:pPr>
              <w:rPr>
                <w:rFonts w:ascii="Arial" w:hAnsi="Arial" w:cs="Arial"/>
                <w:sz w:val="22"/>
                <w:szCs w:val="22"/>
              </w:rPr>
            </w:pPr>
            <w:r>
              <w:rPr>
                <w:rFonts w:ascii="Arial" w:hAnsi="Arial" w:cs="Arial"/>
                <w:sz w:val="22"/>
                <w:szCs w:val="22"/>
              </w:rPr>
              <w:t>GS</w:t>
            </w:r>
          </w:p>
        </w:tc>
        <w:tc>
          <w:tcPr>
            <w:tcW w:w="6699" w:type="dxa"/>
            <w:gridSpan w:val="2"/>
          </w:tcPr>
          <w:p w14:paraId="7C6CC8F7" w14:textId="4A4A1853" w:rsidR="005B150E" w:rsidRPr="00863D98" w:rsidRDefault="009615AF" w:rsidP="55F55B62">
            <w:pPr>
              <w:rPr>
                <w:rStyle w:val="BodyText2Char"/>
                <w:rFonts w:ascii="Arial" w:hAnsi="Arial" w:cs="Arial"/>
              </w:rPr>
            </w:pPr>
            <w:r>
              <w:rPr>
                <w:rStyle w:val="BodyText2Char"/>
                <w:rFonts w:ascii="Arial" w:hAnsi="Arial" w:cs="Arial"/>
              </w:rPr>
              <w:t>Chairman</w:t>
            </w:r>
          </w:p>
        </w:tc>
      </w:tr>
      <w:tr w:rsidR="009615AF" w:rsidRPr="00863D98" w14:paraId="15D449E1" w14:textId="77777777" w:rsidTr="0026436F">
        <w:trPr>
          <w:cantSplit/>
        </w:trPr>
        <w:tc>
          <w:tcPr>
            <w:tcW w:w="2800" w:type="dxa"/>
            <w:gridSpan w:val="3"/>
          </w:tcPr>
          <w:p w14:paraId="2956BAC2" w14:textId="1A65EEA0" w:rsidR="009615AF" w:rsidRPr="00863D98" w:rsidRDefault="00E54D55" w:rsidP="009615AF">
            <w:pPr>
              <w:rPr>
                <w:rStyle w:val="BodyText2Char"/>
                <w:rFonts w:ascii="Arial" w:hAnsi="Arial" w:cs="Arial"/>
              </w:rPr>
            </w:pPr>
            <w:r>
              <w:rPr>
                <w:rStyle w:val="BodyText2Char"/>
                <w:rFonts w:ascii="Arial" w:hAnsi="Arial" w:cs="Arial"/>
              </w:rPr>
              <w:t>Cllr. Kathryn Watson</w:t>
            </w:r>
          </w:p>
        </w:tc>
        <w:tc>
          <w:tcPr>
            <w:tcW w:w="708" w:type="dxa"/>
          </w:tcPr>
          <w:p w14:paraId="7F477E16" w14:textId="0F3BDA4D" w:rsidR="009615AF" w:rsidRPr="00863D98" w:rsidRDefault="00E54D55" w:rsidP="009615AF">
            <w:pPr>
              <w:rPr>
                <w:rFonts w:ascii="Arial" w:hAnsi="Arial" w:cs="Arial"/>
                <w:sz w:val="22"/>
                <w:szCs w:val="22"/>
              </w:rPr>
            </w:pPr>
            <w:r>
              <w:rPr>
                <w:rFonts w:ascii="Arial" w:hAnsi="Arial" w:cs="Arial"/>
                <w:sz w:val="22"/>
                <w:szCs w:val="22"/>
              </w:rPr>
              <w:t>KW</w:t>
            </w:r>
          </w:p>
        </w:tc>
        <w:tc>
          <w:tcPr>
            <w:tcW w:w="6699" w:type="dxa"/>
            <w:gridSpan w:val="2"/>
          </w:tcPr>
          <w:p w14:paraId="74BD1B7C" w14:textId="04517F1D" w:rsidR="009615AF" w:rsidRPr="00863D98" w:rsidRDefault="00E54D55" w:rsidP="009615AF">
            <w:pPr>
              <w:rPr>
                <w:rStyle w:val="BodyText2Char"/>
                <w:rFonts w:ascii="Arial" w:hAnsi="Arial" w:cs="Arial"/>
              </w:rPr>
            </w:pPr>
            <w:r>
              <w:rPr>
                <w:rStyle w:val="BodyText2Char"/>
                <w:rFonts w:ascii="Arial" w:hAnsi="Arial" w:cs="Arial"/>
              </w:rPr>
              <w:t>Vice Chairman</w:t>
            </w:r>
          </w:p>
        </w:tc>
      </w:tr>
      <w:tr w:rsidR="009615AF" w:rsidRPr="00863D98" w14:paraId="7C0DEAB1" w14:textId="77777777" w:rsidTr="0026436F">
        <w:trPr>
          <w:cantSplit/>
        </w:trPr>
        <w:tc>
          <w:tcPr>
            <w:tcW w:w="2800" w:type="dxa"/>
            <w:gridSpan w:val="3"/>
          </w:tcPr>
          <w:p w14:paraId="6530070F" w14:textId="2E4E2D69" w:rsidR="009615AF" w:rsidRPr="00863D98" w:rsidRDefault="00357B9A" w:rsidP="009615AF">
            <w:pPr>
              <w:rPr>
                <w:rStyle w:val="BodyText2Char"/>
                <w:rFonts w:ascii="Arial" w:hAnsi="Arial" w:cs="Arial"/>
              </w:rPr>
            </w:pPr>
            <w:r>
              <w:rPr>
                <w:rStyle w:val="BodyText2Char"/>
                <w:rFonts w:ascii="Arial" w:hAnsi="Arial" w:cs="Arial"/>
              </w:rPr>
              <w:t>Cllr.</w:t>
            </w:r>
            <w:r w:rsidR="00E54D55">
              <w:rPr>
                <w:rStyle w:val="BodyText2Char"/>
                <w:rFonts w:ascii="Arial" w:hAnsi="Arial" w:cs="Arial"/>
              </w:rPr>
              <w:t xml:space="preserve"> Julie Dunning</w:t>
            </w:r>
          </w:p>
        </w:tc>
        <w:tc>
          <w:tcPr>
            <w:tcW w:w="708" w:type="dxa"/>
          </w:tcPr>
          <w:p w14:paraId="7E8BACC0" w14:textId="40FB3388" w:rsidR="009615AF" w:rsidRPr="00863D98" w:rsidRDefault="00E54D55" w:rsidP="009615AF">
            <w:pPr>
              <w:rPr>
                <w:rFonts w:ascii="Arial" w:hAnsi="Arial" w:cs="Arial"/>
                <w:sz w:val="22"/>
                <w:szCs w:val="22"/>
              </w:rPr>
            </w:pPr>
            <w:r>
              <w:rPr>
                <w:rFonts w:ascii="Arial" w:hAnsi="Arial" w:cs="Arial"/>
                <w:sz w:val="22"/>
                <w:szCs w:val="22"/>
              </w:rPr>
              <w:t>JD</w:t>
            </w:r>
          </w:p>
        </w:tc>
        <w:tc>
          <w:tcPr>
            <w:tcW w:w="6699" w:type="dxa"/>
            <w:gridSpan w:val="2"/>
          </w:tcPr>
          <w:p w14:paraId="4F6F4DF1" w14:textId="074F75C2" w:rsidR="009615AF" w:rsidRPr="00863D98" w:rsidRDefault="00E54D55" w:rsidP="009615AF">
            <w:pPr>
              <w:rPr>
                <w:rStyle w:val="BodyText2Char"/>
                <w:rFonts w:ascii="Arial" w:hAnsi="Arial" w:cs="Arial"/>
              </w:rPr>
            </w:pPr>
            <w:r>
              <w:rPr>
                <w:rStyle w:val="BodyText2Char"/>
                <w:rFonts w:ascii="Arial" w:hAnsi="Arial" w:cs="Arial"/>
              </w:rPr>
              <w:t>Councillor</w:t>
            </w:r>
          </w:p>
        </w:tc>
      </w:tr>
      <w:tr w:rsidR="009615AF" w:rsidRPr="00863D98" w14:paraId="755404D5" w14:textId="77777777" w:rsidTr="0026436F">
        <w:trPr>
          <w:cantSplit/>
        </w:trPr>
        <w:tc>
          <w:tcPr>
            <w:tcW w:w="2800" w:type="dxa"/>
            <w:gridSpan w:val="3"/>
          </w:tcPr>
          <w:p w14:paraId="42716ABE" w14:textId="5575D3B2" w:rsidR="009615AF" w:rsidRPr="00863D98" w:rsidRDefault="00E54D55" w:rsidP="009615AF">
            <w:pPr>
              <w:rPr>
                <w:rStyle w:val="BodyText2Char"/>
                <w:rFonts w:ascii="Arial" w:hAnsi="Arial" w:cs="Arial"/>
              </w:rPr>
            </w:pPr>
            <w:r>
              <w:rPr>
                <w:rStyle w:val="BodyText2Char"/>
                <w:rFonts w:ascii="Arial" w:hAnsi="Arial" w:cs="Arial"/>
              </w:rPr>
              <w:t>Cllr. Emily Lloyd-</w:t>
            </w:r>
            <w:proofErr w:type="spellStart"/>
            <w:r>
              <w:rPr>
                <w:rStyle w:val="BodyText2Char"/>
                <w:rFonts w:ascii="Arial" w:hAnsi="Arial" w:cs="Arial"/>
              </w:rPr>
              <w:t>Huitson</w:t>
            </w:r>
            <w:proofErr w:type="spellEnd"/>
          </w:p>
        </w:tc>
        <w:tc>
          <w:tcPr>
            <w:tcW w:w="708" w:type="dxa"/>
          </w:tcPr>
          <w:p w14:paraId="1418C20F" w14:textId="424D796B" w:rsidR="009615AF" w:rsidRPr="00863D98" w:rsidRDefault="00E54D55" w:rsidP="009615AF">
            <w:pPr>
              <w:rPr>
                <w:rFonts w:ascii="Arial" w:hAnsi="Arial" w:cs="Arial"/>
                <w:sz w:val="22"/>
                <w:szCs w:val="22"/>
              </w:rPr>
            </w:pPr>
            <w:r>
              <w:rPr>
                <w:rFonts w:ascii="Arial" w:hAnsi="Arial" w:cs="Arial"/>
                <w:sz w:val="22"/>
                <w:szCs w:val="22"/>
              </w:rPr>
              <w:t>EL</w:t>
            </w:r>
          </w:p>
        </w:tc>
        <w:tc>
          <w:tcPr>
            <w:tcW w:w="6699" w:type="dxa"/>
            <w:gridSpan w:val="2"/>
          </w:tcPr>
          <w:p w14:paraId="14D9746C" w14:textId="1B1C2F71" w:rsidR="009615AF" w:rsidRPr="00863D98" w:rsidRDefault="009615AF" w:rsidP="009615AF">
            <w:pPr>
              <w:rPr>
                <w:rStyle w:val="BodyText2Char"/>
                <w:rFonts w:ascii="Arial" w:hAnsi="Arial" w:cs="Arial"/>
              </w:rPr>
            </w:pPr>
            <w:r>
              <w:rPr>
                <w:rStyle w:val="BodyText2Char"/>
                <w:rFonts w:ascii="Arial" w:hAnsi="Arial" w:cs="Arial"/>
              </w:rPr>
              <w:t>Councillor</w:t>
            </w:r>
          </w:p>
        </w:tc>
      </w:tr>
      <w:tr w:rsidR="009615AF" w:rsidRPr="00863D98" w14:paraId="2E7AAF56" w14:textId="77777777" w:rsidTr="0026436F">
        <w:trPr>
          <w:cantSplit/>
        </w:trPr>
        <w:tc>
          <w:tcPr>
            <w:tcW w:w="2800" w:type="dxa"/>
            <w:gridSpan w:val="3"/>
          </w:tcPr>
          <w:p w14:paraId="1777AAE8" w14:textId="0DC29641" w:rsidR="009615AF" w:rsidRDefault="009615AF" w:rsidP="009615AF">
            <w:pPr>
              <w:rPr>
                <w:rStyle w:val="BodyText2Char"/>
                <w:rFonts w:ascii="Arial" w:hAnsi="Arial" w:cs="Arial"/>
              </w:rPr>
            </w:pPr>
          </w:p>
        </w:tc>
        <w:tc>
          <w:tcPr>
            <w:tcW w:w="708" w:type="dxa"/>
          </w:tcPr>
          <w:p w14:paraId="64E4363C" w14:textId="4789D524" w:rsidR="009615AF" w:rsidRDefault="009615AF" w:rsidP="009615AF">
            <w:pPr>
              <w:rPr>
                <w:rFonts w:ascii="Arial" w:hAnsi="Arial" w:cs="Arial"/>
                <w:sz w:val="22"/>
                <w:szCs w:val="22"/>
              </w:rPr>
            </w:pPr>
          </w:p>
        </w:tc>
        <w:tc>
          <w:tcPr>
            <w:tcW w:w="6699" w:type="dxa"/>
            <w:gridSpan w:val="2"/>
          </w:tcPr>
          <w:p w14:paraId="22017F3B" w14:textId="0EF42706" w:rsidR="009615AF" w:rsidRDefault="009615AF" w:rsidP="009615AF">
            <w:pPr>
              <w:rPr>
                <w:rStyle w:val="BodyText2Char"/>
                <w:rFonts w:ascii="Arial" w:hAnsi="Arial" w:cs="Arial"/>
              </w:rPr>
            </w:pPr>
          </w:p>
        </w:tc>
      </w:tr>
      <w:tr w:rsidR="009615AF" w:rsidRPr="00863D98" w14:paraId="40F2F50B" w14:textId="77777777" w:rsidTr="0026436F">
        <w:trPr>
          <w:cantSplit/>
        </w:trPr>
        <w:tc>
          <w:tcPr>
            <w:tcW w:w="2800" w:type="dxa"/>
            <w:gridSpan w:val="3"/>
          </w:tcPr>
          <w:p w14:paraId="73C6E17C" w14:textId="77777777" w:rsidR="009615AF" w:rsidRPr="00863D98" w:rsidRDefault="009615AF" w:rsidP="009615AF">
            <w:pPr>
              <w:rPr>
                <w:rStyle w:val="Heading1Char"/>
                <w:rFonts w:ascii="Arial" w:hAnsi="Arial" w:cs="Arial"/>
              </w:rPr>
            </w:pPr>
            <w:r w:rsidRPr="00863D98">
              <w:rPr>
                <w:rStyle w:val="Heading1Char"/>
                <w:rFonts w:ascii="Arial" w:hAnsi="Arial" w:cs="Arial"/>
                <w:color w:val="auto"/>
                <w:sz w:val="22"/>
                <w:szCs w:val="22"/>
              </w:rPr>
              <w:t>Attended by</w:t>
            </w:r>
          </w:p>
        </w:tc>
        <w:tc>
          <w:tcPr>
            <w:tcW w:w="708" w:type="dxa"/>
          </w:tcPr>
          <w:p w14:paraId="44F64DB2" w14:textId="77777777" w:rsidR="009615AF" w:rsidRPr="00863D98" w:rsidRDefault="009615AF" w:rsidP="009615AF">
            <w:pPr>
              <w:rPr>
                <w:rFonts w:ascii="Arial" w:hAnsi="Arial" w:cs="Arial"/>
                <w:sz w:val="22"/>
                <w:szCs w:val="22"/>
              </w:rPr>
            </w:pPr>
          </w:p>
        </w:tc>
        <w:tc>
          <w:tcPr>
            <w:tcW w:w="6699" w:type="dxa"/>
            <w:gridSpan w:val="2"/>
          </w:tcPr>
          <w:p w14:paraId="0B2E6D4A" w14:textId="77777777" w:rsidR="009615AF" w:rsidRPr="00863D98" w:rsidRDefault="009615AF" w:rsidP="009615AF">
            <w:pPr>
              <w:rPr>
                <w:rStyle w:val="BodyText2Char"/>
                <w:rFonts w:ascii="Arial" w:hAnsi="Arial" w:cs="Arial"/>
              </w:rPr>
            </w:pPr>
          </w:p>
        </w:tc>
      </w:tr>
      <w:tr w:rsidR="009615AF" w:rsidRPr="00863D98" w14:paraId="6319A3A8" w14:textId="77777777" w:rsidTr="0026436F">
        <w:trPr>
          <w:cantSplit/>
        </w:trPr>
        <w:tc>
          <w:tcPr>
            <w:tcW w:w="2800" w:type="dxa"/>
            <w:gridSpan w:val="3"/>
          </w:tcPr>
          <w:p w14:paraId="756791B9"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Officers</w:t>
            </w:r>
          </w:p>
        </w:tc>
        <w:tc>
          <w:tcPr>
            <w:tcW w:w="708" w:type="dxa"/>
          </w:tcPr>
          <w:p w14:paraId="7E3BE39B" w14:textId="77777777" w:rsidR="009615AF" w:rsidRPr="00863D98" w:rsidRDefault="009615AF" w:rsidP="009615AF">
            <w:pPr>
              <w:rPr>
                <w:rFonts w:ascii="Arial" w:hAnsi="Arial" w:cs="Arial"/>
                <w:sz w:val="22"/>
                <w:szCs w:val="22"/>
              </w:rPr>
            </w:pPr>
          </w:p>
        </w:tc>
        <w:tc>
          <w:tcPr>
            <w:tcW w:w="6699" w:type="dxa"/>
            <w:gridSpan w:val="2"/>
          </w:tcPr>
          <w:p w14:paraId="4C667AE1" w14:textId="77777777" w:rsidR="009615AF" w:rsidRPr="00863D98" w:rsidRDefault="009615AF" w:rsidP="009615AF">
            <w:pPr>
              <w:rPr>
                <w:rStyle w:val="BodyText2Char"/>
                <w:rFonts w:ascii="Arial" w:hAnsi="Arial" w:cs="Arial"/>
                <w:bCs w:val="0"/>
              </w:rPr>
            </w:pPr>
          </w:p>
        </w:tc>
      </w:tr>
      <w:tr w:rsidR="009615AF" w:rsidRPr="00863D98" w14:paraId="1AC359D1" w14:textId="77777777" w:rsidTr="0026436F">
        <w:trPr>
          <w:cantSplit/>
        </w:trPr>
        <w:tc>
          <w:tcPr>
            <w:tcW w:w="2800" w:type="dxa"/>
            <w:gridSpan w:val="3"/>
          </w:tcPr>
          <w:p w14:paraId="3DB2E401" w14:textId="77777777" w:rsidR="009615AF" w:rsidRPr="00863D98" w:rsidRDefault="009615AF" w:rsidP="009615AF">
            <w:pPr>
              <w:rPr>
                <w:rStyle w:val="BodyText2Char"/>
                <w:rFonts w:ascii="Arial" w:hAnsi="Arial" w:cs="Arial"/>
              </w:rPr>
            </w:pPr>
            <w:r w:rsidRPr="00863D98">
              <w:rPr>
                <w:rStyle w:val="BodyText2Char"/>
                <w:rFonts w:ascii="Arial" w:hAnsi="Arial" w:cs="Arial"/>
              </w:rPr>
              <w:t>Catherine Simpson</w:t>
            </w:r>
          </w:p>
        </w:tc>
        <w:tc>
          <w:tcPr>
            <w:tcW w:w="708" w:type="dxa"/>
          </w:tcPr>
          <w:p w14:paraId="60C740C0" w14:textId="77777777" w:rsidR="009615AF" w:rsidRPr="00863D98" w:rsidRDefault="009615AF" w:rsidP="009615AF">
            <w:pPr>
              <w:rPr>
                <w:rFonts w:ascii="Arial" w:hAnsi="Arial" w:cs="Arial"/>
                <w:sz w:val="22"/>
                <w:szCs w:val="22"/>
              </w:rPr>
            </w:pPr>
            <w:r w:rsidRPr="00863D98">
              <w:rPr>
                <w:rFonts w:ascii="Arial" w:hAnsi="Arial" w:cs="Arial"/>
                <w:sz w:val="22"/>
                <w:szCs w:val="22"/>
              </w:rPr>
              <w:t>CS</w:t>
            </w:r>
          </w:p>
        </w:tc>
        <w:tc>
          <w:tcPr>
            <w:tcW w:w="6699" w:type="dxa"/>
            <w:gridSpan w:val="2"/>
          </w:tcPr>
          <w:p w14:paraId="0BB0241C" w14:textId="77777777" w:rsidR="009615AF" w:rsidRPr="00863D98" w:rsidRDefault="009615AF" w:rsidP="009615AF">
            <w:pPr>
              <w:rPr>
                <w:rStyle w:val="BodyText2Char"/>
                <w:rFonts w:ascii="Arial" w:hAnsi="Arial" w:cs="Arial"/>
              </w:rPr>
            </w:pPr>
            <w:r w:rsidRPr="00863D98">
              <w:rPr>
                <w:rStyle w:val="BodyText2Char"/>
                <w:rFonts w:ascii="Arial" w:hAnsi="Arial" w:cs="Arial"/>
              </w:rPr>
              <w:t>Clerk and RFO</w:t>
            </w:r>
          </w:p>
        </w:tc>
      </w:tr>
      <w:tr w:rsidR="009615AF" w:rsidRPr="00863D98" w14:paraId="152B0B0A" w14:textId="77777777" w:rsidTr="0026436F">
        <w:trPr>
          <w:cantSplit/>
        </w:trPr>
        <w:tc>
          <w:tcPr>
            <w:tcW w:w="2800" w:type="dxa"/>
            <w:gridSpan w:val="3"/>
          </w:tcPr>
          <w:p w14:paraId="0AF4AFE5"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Others</w:t>
            </w:r>
          </w:p>
        </w:tc>
        <w:tc>
          <w:tcPr>
            <w:tcW w:w="708" w:type="dxa"/>
          </w:tcPr>
          <w:p w14:paraId="3E29A438" w14:textId="3D2C2BFB" w:rsidR="009615AF" w:rsidRPr="00D677CE" w:rsidRDefault="009615AF" w:rsidP="009615AF">
            <w:pPr>
              <w:rPr>
                <w:rFonts w:ascii="Arial" w:hAnsi="Arial" w:cs="Arial"/>
                <w:sz w:val="22"/>
                <w:szCs w:val="22"/>
              </w:rPr>
            </w:pPr>
          </w:p>
        </w:tc>
        <w:tc>
          <w:tcPr>
            <w:tcW w:w="6699" w:type="dxa"/>
            <w:gridSpan w:val="2"/>
          </w:tcPr>
          <w:p w14:paraId="4F6CB48A" w14:textId="1C171924" w:rsidR="009615AF" w:rsidRPr="00863D98" w:rsidRDefault="009615AF" w:rsidP="009615AF">
            <w:pPr>
              <w:rPr>
                <w:rStyle w:val="BodyText2Char"/>
                <w:rFonts w:ascii="Arial" w:hAnsi="Arial" w:cs="Arial"/>
                <w:bCs w:val="0"/>
              </w:rPr>
            </w:pPr>
          </w:p>
        </w:tc>
      </w:tr>
      <w:tr w:rsidR="009615AF" w:rsidRPr="00863D98" w14:paraId="20346141" w14:textId="77777777" w:rsidTr="0026436F">
        <w:trPr>
          <w:cantSplit/>
        </w:trPr>
        <w:tc>
          <w:tcPr>
            <w:tcW w:w="2800" w:type="dxa"/>
            <w:gridSpan w:val="3"/>
          </w:tcPr>
          <w:p w14:paraId="20A06F7C" w14:textId="680A189E" w:rsidR="009615AF" w:rsidRPr="00863D98" w:rsidRDefault="009615AF" w:rsidP="009615AF">
            <w:pPr>
              <w:rPr>
                <w:rStyle w:val="BodyText2Char"/>
                <w:rFonts w:ascii="Arial" w:hAnsi="Arial" w:cs="Arial"/>
                <w:bCs w:val="0"/>
              </w:rPr>
            </w:pPr>
          </w:p>
        </w:tc>
        <w:tc>
          <w:tcPr>
            <w:tcW w:w="708" w:type="dxa"/>
          </w:tcPr>
          <w:p w14:paraId="650CB521" w14:textId="615A459D" w:rsidR="009615AF" w:rsidRPr="00863D98" w:rsidRDefault="009615AF" w:rsidP="009615AF">
            <w:pPr>
              <w:rPr>
                <w:rFonts w:ascii="Arial" w:hAnsi="Arial" w:cs="Arial"/>
                <w:sz w:val="22"/>
                <w:szCs w:val="22"/>
              </w:rPr>
            </w:pPr>
          </w:p>
        </w:tc>
        <w:tc>
          <w:tcPr>
            <w:tcW w:w="6699" w:type="dxa"/>
            <w:gridSpan w:val="2"/>
          </w:tcPr>
          <w:p w14:paraId="71595AD6" w14:textId="5357BD68" w:rsidR="009615AF" w:rsidRPr="00863D98" w:rsidRDefault="009615AF" w:rsidP="009615AF">
            <w:pPr>
              <w:rPr>
                <w:rStyle w:val="BodyText2Char"/>
                <w:rFonts w:ascii="Arial" w:hAnsi="Arial" w:cs="Arial"/>
                <w:bCs w:val="0"/>
              </w:rPr>
            </w:pPr>
          </w:p>
        </w:tc>
      </w:tr>
      <w:tr w:rsidR="009615AF" w:rsidRPr="00863D98" w14:paraId="13B4E4DB" w14:textId="77777777" w:rsidTr="0026436F">
        <w:trPr>
          <w:cantSplit/>
          <w:trHeight w:hRule="exact" w:val="284"/>
        </w:trPr>
        <w:tc>
          <w:tcPr>
            <w:tcW w:w="1276" w:type="dxa"/>
          </w:tcPr>
          <w:p w14:paraId="7D3FDFF9" w14:textId="77777777" w:rsidR="009615AF" w:rsidRPr="00863D98" w:rsidRDefault="009615AF" w:rsidP="009615AF">
            <w:pPr>
              <w:rPr>
                <w:rFonts w:ascii="Arial" w:hAnsi="Arial" w:cs="Arial"/>
                <w:sz w:val="22"/>
                <w:szCs w:val="22"/>
              </w:rPr>
            </w:pPr>
          </w:p>
        </w:tc>
        <w:tc>
          <w:tcPr>
            <w:tcW w:w="7938" w:type="dxa"/>
            <w:gridSpan w:val="4"/>
          </w:tcPr>
          <w:p w14:paraId="29AE74BD" w14:textId="77777777" w:rsidR="009615AF" w:rsidRPr="00863D98" w:rsidRDefault="009615AF" w:rsidP="009615AF">
            <w:pPr>
              <w:rPr>
                <w:rFonts w:ascii="Arial" w:hAnsi="Arial" w:cs="Arial"/>
                <w:sz w:val="22"/>
                <w:szCs w:val="22"/>
              </w:rPr>
            </w:pPr>
          </w:p>
        </w:tc>
        <w:tc>
          <w:tcPr>
            <w:tcW w:w="993" w:type="dxa"/>
            <w:vAlign w:val="bottom"/>
          </w:tcPr>
          <w:p w14:paraId="085787DB" w14:textId="3A1772DD" w:rsidR="009615AF" w:rsidRPr="00863D98" w:rsidRDefault="009615AF" w:rsidP="009615AF">
            <w:pPr>
              <w:jc w:val="center"/>
              <w:rPr>
                <w:rFonts w:ascii="Arial" w:hAnsi="Arial" w:cs="Arial"/>
                <w:b/>
                <w:bCs/>
                <w:sz w:val="22"/>
                <w:szCs w:val="22"/>
              </w:rPr>
            </w:pPr>
            <w:r w:rsidRPr="00863D98">
              <w:rPr>
                <w:rFonts w:ascii="Arial" w:hAnsi="Arial" w:cs="Arial"/>
                <w:b/>
                <w:bCs/>
                <w:sz w:val="22"/>
                <w:szCs w:val="22"/>
              </w:rPr>
              <w:t>Action</w:t>
            </w:r>
          </w:p>
        </w:tc>
      </w:tr>
      <w:tr w:rsidR="009615AF" w:rsidRPr="00863D98" w14:paraId="13DC2BEA" w14:textId="77777777" w:rsidTr="0026436F">
        <w:trPr>
          <w:cantSplit/>
        </w:trPr>
        <w:tc>
          <w:tcPr>
            <w:tcW w:w="1276" w:type="dxa"/>
          </w:tcPr>
          <w:p w14:paraId="48DBD0DE" w14:textId="4BA4641B" w:rsidR="009615AF" w:rsidRPr="00863D98" w:rsidRDefault="00EF09A2"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21/22-</w:t>
            </w:r>
            <w:r w:rsidR="00E54D55">
              <w:rPr>
                <w:rFonts w:ascii="Arial" w:hAnsi="Arial" w:cs="Arial"/>
                <w:b/>
                <w:bCs/>
                <w:sz w:val="22"/>
                <w:szCs w:val="22"/>
              </w:rPr>
              <w:t>1</w:t>
            </w:r>
          </w:p>
        </w:tc>
        <w:tc>
          <w:tcPr>
            <w:tcW w:w="7938" w:type="dxa"/>
            <w:gridSpan w:val="4"/>
          </w:tcPr>
          <w:p w14:paraId="6CEC86F9" w14:textId="3F715022" w:rsidR="009615AF" w:rsidRPr="00863D98" w:rsidRDefault="00757A99" w:rsidP="009615AF">
            <w:pPr>
              <w:rPr>
                <w:rFonts w:ascii="Arial" w:hAnsi="Arial" w:cs="Arial"/>
              </w:rPr>
            </w:pPr>
            <w:r>
              <w:rPr>
                <w:rFonts w:ascii="Arial" w:hAnsi="Arial" w:cs="Arial"/>
                <w:b/>
                <w:bCs/>
                <w:sz w:val="22"/>
                <w:szCs w:val="22"/>
              </w:rPr>
              <w:t>CHA</w:t>
            </w:r>
            <w:r w:rsidR="00670DD3">
              <w:rPr>
                <w:rFonts w:ascii="Arial" w:hAnsi="Arial" w:cs="Arial"/>
                <w:b/>
                <w:bCs/>
                <w:sz w:val="22"/>
                <w:szCs w:val="22"/>
              </w:rPr>
              <w:t>I</w:t>
            </w:r>
            <w:r>
              <w:rPr>
                <w:rFonts w:ascii="Arial" w:hAnsi="Arial" w:cs="Arial"/>
                <w:b/>
                <w:bCs/>
                <w:sz w:val="22"/>
                <w:szCs w:val="22"/>
              </w:rPr>
              <w:t>RMAN’S WELCOME</w:t>
            </w:r>
          </w:p>
        </w:tc>
        <w:tc>
          <w:tcPr>
            <w:tcW w:w="993" w:type="dxa"/>
            <w:vAlign w:val="bottom"/>
          </w:tcPr>
          <w:p w14:paraId="10D54C22" w14:textId="77777777" w:rsidR="009615AF" w:rsidRPr="00863D98" w:rsidRDefault="009615AF" w:rsidP="009615AF">
            <w:pPr>
              <w:jc w:val="center"/>
              <w:rPr>
                <w:rFonts w:ascii="Arial" w:hAnsi="Arial" w:cs="Arial"/>
                <w:b/>
                <w:sz w:val="22"/>
                <w:szCs w:val="22"/>
              </w:rPr>
            </w:pPr>
          </w:p>
        </w:tc>
      </w:tr>
      <w:tr w:rsidR="009615AF" w:rsidRPr="00863D98" w14:paraId="556A00F6" w14:textId="77777777" w:rsidTr="0026436F">
        <w:trPr>
          <w:cantSplit/>
        </w:trPr>
        <w:tc>
          <w:tcPr>
            <w:tcW w:w="1276" w:type="dxa"/>
          </w:tcPr>
          <w:p w14:paraId="75876406" w14:textId="77777777" w:rsidR="009615AF" w:rsidRPr="00863D98" w:rsidRDefault="009615AF" w:rsidP="009615AF">
            <w:pPr>
              <w:pStyle w:val="Subtitle"/>
              <w:numPr>
                <w:ilvl w:val="0"/>
                <w:numId w:val="0"/>
              </w:numPr>
              <w:spacing w:before="120" w:after="0"/>
              <w:rPr>
                <w:rFonts w:ascii="Arial" w:hAnsi="Arial" w:cs="Arial"/>
                <w:sz w:val="22"/>
                <w:szCs w:val="22"/>
              </w:rPr>
            </w:pPr>
          </w:p>
        </w:tc>
        <w:tc>
          <w:tcPr>
            <w:tcW w:w="7938" w:type="dxa"/>
            <w:gridSpan w:val="4"/>
          </w:tcPr>
          <w:p w14:paraId="0BF25CB0" w14:textId="0A994AEC" w:rsidR="008B783C" w:rsidRDefault="00757A99" w:rsidP="009615AF">
            <w:pPr>
              <w:jc w:val="both"/>
              <w:rPr>
                <w:rFonts w:ascii="Arial" w:hAnsi="Arial" w:cs="Arial"/>
                <w:sz w:val="22"/>
                <w:szCs w:val="22"/>
              </w:rPr>
            </w:pPr>
            <w:r>
              <w:rPr>
                <w:rFonts w:ascii="Arial" w:hAnsi="Arial" w:cs="Arial"/>
                <w:sz w:val="22"/>
                <w:szCs w:val="22"/>
              </w:rPr>
              <w:t>The Chairman welco</w:t>
            </w:r>
            <w:r w:rsidR="00B9320C">
              <w:rPr>
                <w:rFonts w:ascii="Arial" w:hAnsi="Arial" w:cs="Arial"/>
                <w:sz w:val="22"/>
                <w:szCs w:val="22"/>
              </w:rPr>
              <w:t>med everyone to the meeting</w:t>
            </w:r>
            <w:r w:rsidR="00E57FA0">
              <w:rPr>
                <w:rFonts w:ascii="Arial" w:hAnsi="Arial" w:cs="Arial"/>
                <w:sz w:val="22"/>
                <w:szCs w:val="22"/>
              </w:rPr>
              <w:t>.</w:t>
            </w:r>
            <w:r w:rsidR="00C86AEF">
              <w:rPr>
                <w:rFonts w:ascii="Arial" w:hAnsi="Arial" w:cs="Arial"/>
                <w:sz w:val="22"/>
                <w:szCs w:val="22"/>
              </w:rPr>
              <w:t xml:space="preserve"> </w:t>
            </w:r>
          </w:p>
          <w:p w14:paraId="0586C1D6" w14:textId="32727C55" w:rsidR="009615AF" w:rsidRPr="00863D98" w:rsidRDefault="00C86AEF" w:rsidP="009615AF">
            <w:pPr>
              <w:jc w:val="both"/>
              <w:rPr>
                <w:rFonts w:ascii="Arial" w:hAnsi="Arial" w:cs="Arial"/>
                <w:sz w:val="22"/>
                <w:szCs w:val="22"/>
              </w:rPr>
            </w:pPr>
            <w:r>
              <w:rPr>
                <w:rFonts w:ascii="Arial" w:hAnsi="Arial" w:cs="Arial"/>
                <w:sz w:val="22"/>
                <w:szCs w:val="22"/>
              </w:rPr>
              <w:t xml:space="preserve">Social distancing was </w:t>
            </w:r>
            <w:r w:rsidR="009F0C87">
              <w:rPr>
                <w:rFonts w:ascii="Arial" w:hAnsi="Arial" w:cs="Arial"/>
                <w:sz w:val="22"/>
                <w:szCs w:val="22"/>
              </w:rPr>
              <w:t>maintained.</w:t>
            </w:r>
          </w:p>
        </w:tc>
        <w:tc>
          <w:tcPr>
            <w:tcW w:w="993" w:type="dxa"/>
            <w:vAlign w:val="bottom"/>
          </w:tcPr>
          <w:p w14:paraId="7C06F3AD" w14:textId="77777777" w:rsidR="009615AF" w:rsidRPr="00863D98" w:rsidRDefault="009615AF" w:rsidP="009615AF">
            <w:pPr>
              <w:jc w:val="center"/>
              <w:rPr>
                <w:rFonts w:ascii="Arial" w:hAnsi="Arial" w:cs="Arial"/>
                <w:b/>
                <w:sz w:val="22"/>
                <w:szCs w:val="22"/>
              </w:rPr>
            </w:pPr>
          </w:p>
        </w:tc>
      </w:tr>
      <w:tr w:rsidR="00B9320C" w:rsidRPr="00863D98" w14:paraId="16FC7884" w14:textId="77777777" w:rsidTr="0026436F">
        <w:trPr>
          <w:cantSplit/>
          <w:trHeight w:val="179"/>
        </w:trPr>
        <w:tc>
          <w:tcPr>
            <w:tcW w:w="1276" w:type="dxa"/>
          </w:tcPr>
          <w:p w14:paraId="2BAA6FA3" w14:textId="33D4E9FD" w:rsidR="00B9320C" w:rsidRPr="00863D98" w:rsidRDefault="00B9320C"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21/22-</w:t>
            </w:r>
            <w:r w:rsidR="00E54D55">
              <w:rPr>
                <w:rFonts w:ascii="Arial" w:hAnsi="Arial" w:cs="Arial"/>
                <w:b/>
                <w:bCs/>
                <w:sz w:val="22"/>
                <w:szCs w:val="22"/>
              </w:rPr>
              <w:t>2</w:t>
            </w:r>
          </w:p>
        </w:tc>
        <w:tc>
          <w:tcPr>
            <w:tcW w:w="7938" w:type="dxa"/>
            <w:gridSpan w:val="4"/>
          </w:tcPr>
          <w:p w14:paraId="4489866C" w14:textId="02B6778D" w:rsidR="00B9320C" w:rsidRPr="00863D98" w:rsidRDefault="00B9320C" w:rsidP="009615AF">
            <w:pPr>
              <w:rPr>
                <w:rFonts w:ascii="Arial" w:hAnsi="Arial" w:cs="Arial"/>
                <w:b/>
                <w:bCs/>
                <w:sz w:val="22"/>
                <w:szCs w:val="22"/>
              </w:rPr>
            </w:pPr>
            <w:r>
              <w:rPr>
                <w:rFonts w:ascii="Arial" w:hAnsi="Arial" w:cs="Arial"/>
                <w:b/>
                <w:bCs/>
                <w:sz w:val="22"/>
                <w:szCs w:val="22"/>
              </w:rPr>
              <w:t>APOLOGIES FOR ABSENCE</w:t>
            </w:r>
          </w:p>
        </w:tc>
        <w:tc>
          <w:tcPr>
            <w:tcW w:w="993" w:type="dxa"/>
            <w:vAlign w:val="bottom"/>
          </w:tcPr>
          <w:p w14:paraId="6AF6BEA4" w14:textId="77777777" w:rsidR="00B9320C" w:rsidRPr="00863D98" w:rsidRDefault="00B9320C" w:rsidP="009615AF">
            <w:pPr>
              <w:spacing w:before="120"/>
              <w:rPr>
                <w:rFonts w:ascii="Arial" w:hAnsi="Arial" w:cs="Arial"/>
                <w:b/>
                <w:sz w:val="22"/>
                <w:szCs w:val="22"/>
              </w:rPr>
            </w:pPr>
          </w:p>
        </w:tc>
      </w:tr>
      <w:tr w:rsidR="00B9320C" w:rsidRPr="00863D98" w14:paraId="67C9DB16" w14:textId="77777777" w:rsidTr="0026436F">
        <w:trPr>
          <w:cantSplit/>
          <w:trHeight w:val="179"/>
        </w:trPr>
        <w:tc>
          <w:tcPr>
            <w:tcW w:w="1276" w:type="dxa"/>
          </w:tcPr>
          <w:p w14:paraId="6EA818D2" w14:textId="77777777" w:rsidR="00B9320C" w:rsidRPr="00863D98" w:rsidRDefault="00B9320C" w:rsidP="009615AF">
            <w:pPr>
              <w:pStyle w:val="Subtitle"/>
              <w:numPr>
                <w:ilvl w:val="0"/>
                <w:numId w:val="0"/>
              </w:numPr>
              <w:spacing w:before="120" w:after="0"/>
              <w:rPr>
                <w:rFonts w:ascii="Arial" w:hAnsi="Arial" w:cs="Arial"/>
                <w:b/>
                <w:bCs/>
                <w:sz w:val="22"/>
                <w:szCs w:val="22"/>
              </w:rPr>
            </w:pPr>
          </w:p>
        </w:tc>
        <w:tc>
          <w:tcPr>
            <w:tcW w:w="7938" w:type="dxa"/>
            <w:gridSpan w:val="4"/>
          </w:tcPr>
          <w:p w14:paraId="41CD2B52" w14:textId="4F701921" w:rsidR="00B9320C" w:rsidRPr="00B9320C" w:rsidRDefault="00B9320C" w:rsidP="009615AF">
            <w:pPr>
              <w:rPr>
                <w:rFonts w:ascii="Arial" w:hAnsi="Arial" w:cs="Arial"/>
                <w:sz w:val="22"/>
                <w:szCs w:val="22"/>
              </w:rPr>
            </w:pPr>
            <w:r>
              <w:rPr>
                <w:rFonts w:ascii="Arial" w:hAnsi="Arial" w:cs="Arial"/>
                <w:sz w:val="22"/>
                <w:szCs w:val="22"/>
              </w:rPr>
              <w:t xml:space="preserve">Apologies were received from </w:t>
            </w:r>
            <w:r w:rsidR="00357B9A">
              <w:rPr>
                <w:rFonts w:ascii="Arial" w:hAnsi="Arial" w:cs="Arial"/>
                <w:sz w:val="22"/>
                <w:szCs w:val="22"/>
              </w:rPr>
              <w:t>Cllr</w:t>
            </w:r>
            <w:r w:rsidR="008B783C">
              <w:rPr>
                <w:rFonts w:ascii="Arial" w:hAnsi="Arial" w:cs="Arial"/>
                <w:sz w:val="22"/>
                <w:szCs w:val="22"/>
              </w:rPr>
              <w:t>.</w:t>
            </w:r>
            <w:r>
              <w:rPr>
                <w:rFonts w:ascii="Arial" w:hAnsi="Arial" w:cs="Arial"/>
                <w:sz w:val="22"/>
                <w:szCs w:val="22"/>
              </w:rPr>
              <w:t xml:space="preserve"> </w:t>
            </w:r>
            <w:r w:rsidR="00E54D55">
              <w:rPr>
                <w:rFonts w:ascii="Arial" w:hAnsi="Arial" w:cs="Arial"/>
                <w:sz w:val="22"/>
                <w:szCs w:val="22"/>
              </w:rPr>
              <w:t xml:space="preserve">Julie Dickinson-Shaw and Cllr. Nick Milson </w:t>
            </w:r>
            <w:r>
              <w:rPr>
                <w:rFonts w:ascii="Arial" w:hAnsi="Arial" w:cs="Arial"/>
                <w:sz w:val="22"/>
                <w:szCs w:val="22"/>
              </w:rPr>
              <w:t>and the reasons accepted.</w:t>
            </w:r>
          </w:p>
        </w:tc>
        <w:tc>
          <w:tcPr>
            <w:tcW w:w="993" w:type="dxa"/>
            <w:vAlign w:val="bottom"/>
          </w:tcPr>
          <w:p w14:paraId="7703CC84" w14:textId="77777777" w:rsidR="00B9320C" w:rsidRPr="00863D98" w:rsidRDefault="00B9320C" w:rsidP="009615AF">
            <w:pPr>
              <w:spacing w:before="120"/>
              <w:rPr>
                <w:rFonts w:ascii="Arial" w:hAnsi="Arial" w:cs="Arial"/>
                <w:b/>
                <w:sz w:val="22"/>
                <w:szCs w:val="22"/>
              </w:rPr>
            </w:pPr>
          </w:p>
        </w:tc>
      </w:tr>
      <w:tr w:rsidR="00DD73DD" w:rsidRPr="00863D98" w14:paraId="60568607" w14:textId="77777777" w:rsidTr="0026436F">
        <w:trPr>
          <w:cantSplit/>
          <w:trHeight w:val="438"/>
        </w:trPr>
        <w:tc>
          <w:tcPr>
            <w:tcW w:w="1276" w:type="dxa"/>
          </w:tcPr>
          <w:p w14:paraId="01371FC4" w14:textId="13956707" w:rsidR="00DD73DD" w:rsidRPr="00DD73DD" w:rsidRDefault="00DD73DD" w:rsidP="009615AF">
            <w:pPr>
              <w:pStyle w:val="Subtitle"/>
              <w:numPr>
                <w:ilvl w:val="0"/>
                <w:numId w:val="0"/>
              </w:numPr>
              <w:spacing w:before="120" w:after="0"/>
              <w:rPr>
                <w:rFonts w:ascii="Arial" w:hAnsi="Arial" w:cs="Arial"/>
                <w:b/>
                <w:bCs/>
                <w:sz w:val="22"/>
                <w:szCs w:val="22"/>
              </w:rPr>
            </w:pPr>
            <w:r w:rsidRPr="00DD73DD">
              <w:rPr>
                <w:rFonts w:ascii="Arial" w:hAnsi="Arial" w:cs="Arial"/>
                <w:b/>
                <w:bCs/>
                <w:sz w:val="22"/>
                <w:szCs w:val="22"/>
              </w:rPr>
              <w:t>21/22-</w:t>
            </w:r>
            <w:r w:rsidR="00E54D55">
              <w:rPr>
                <w:rFonts w:ascii="Arial" w:hAnsi="Arial" w:cs="Arial"/>
                <w:b/>
                <w:bCs/>
                <w:sz w:val="22"/>
                <w:szCs w:val="22"/>
              </w:rPr>
              <w:t>3</w:t>
            </w:r>
          </w:p>
        </w:tc>
        <w:tc>
          <w:tcPr>
            <w:tcW w:w="7938" w:type="dxa"/>
            <w:gridSpan w:val="4"/>
          </w:tcPr>
          <w:p w14:paraId="3ACA4AAA" w14:textId="78BFBD9E" w:rsidR="00DD73DD" w:rsidRPr="00DD73DD" w:rsidRDefault="00DD73DD" w:rsidP="00DD73DD">
            <w:pPr>
              <w:jc w:val="both"/>
              <w:rPr>
                <w:rFonts w:ascii="Arial" w:hAnsi="Arial" w:cs="Arial"/>
                <w:b/>
                <w:bCs/>
                <w:sz w:val="22"/>
                <w:szCs w:val="22"/>
              </w:rPr>
            </w:pPr>
            <w:r w:rsidRPr="00DD73DD">
              <w:rPr>
                <w:rFonts w:ascii="Arial" w:hAnsi="Arial" w:cs="Arial"/>
                <w:b/>
                <w:bCs/>
                <w:sz w:val="22"/>
                <w:szCs w:val="22"/>
              </w:rPr>
              <w:t xml:space="preserve">PUBLIC </w:t>
            </w:r>
            <w:r w:rsidR="00E54D55">
              <w:rPr>
                <w:rFonts w:ascii="Arial" w:hAnsi="Arial" w:cs="Arial"/>
                <w:b/>
                <w:bCs/>
                <w:sz w:val="22"/>
                <w:szCs w:val="22"/>
              </w:rPr>
              <w:t>OPEN FORUM</w:t>
            </w:r>
          </w:p>
        </w:tc>
        <w:tc>
          <w:tcPr>
            <w:tcW w:w="993" w:type="dxa"/>
            <w:vAlign w:val="bottom"/>
          </w:tcPr>
          <w:p w14:paraId="7D9F38E4" w14:textId="77777777" w:rsidR="00DD73DD" w:rsidRPr="00863D98" w:rsidRDefault="00DD73DD" w:rsidP="009615AF">
            <w:pPr>
              <w:keepNext/>
              <w:keepLines/>
              <w:jc w:val="center"/>
              <w:rPr>
                <w:rFonts w:ascii="Arial" w:hAnsi="Arial" w:cs="Arial"/>
                <w:b/>
                <w:sz w:val="22"/>
                <w:szCs w:val="22"/>
              </w:rPr>
            </w:pPr>
          </w:p>
        </w:tc>
      </w:tr>
      <w:tr w:rsidR="00DD73DD" w:rsidRPr="00863D98" w14:paraId="47213702" w14:textId="77777777" w:rsidTr="0026436F">
        <w:trPr>
          <w:cantSplit/>
          <w:trHeight w:val="438"/>
        </w:trPr>
        <w:tc>
          <w:tcPr>
            <w:tcW w:w="1276" w:type="dxa"/>
          </w:tcPr>
          <w:p w14:paraId="7260967A" w14:textId="77777777" w:rsidR="00DD73DD" w:rsidRPr="00863D98" w:rsidRDefault="00DD73DD" w:rsidP="009615AF">
            <w:pPr>
              <w:pStyle w:val="Subtitle"/>
              <w:numPr>
                <w:ilvl w:val="0"/>
                <w:numId w:val="0"/>
              </w:numPr>
              <w:spacing w:before="120" w:after="0"/>
              <w:rPr>
                <w:rFonts w:ascii="Arial" w:hAnsi="Arial" w:cs="Arial"/>
                <w:sz w:val="22"/>
                <w:szCs w:val="22"/>
              </w:rPr>
            </w:pPr>
          </w:p>
        </w:tc>
        <w:tc>
          <w:tcPr>
            <w:tcW w:w="7938" w:type="dxa"/>
            <w:gridSpan w:val="4"/>
          </w:tcPr>
          <w:p w14:paraId="7E79C1A6" w14:textId="2AEAF6EE" w:rsidR="00DD73DD" w:rsidRPr="00DD73DD" w:rsidRDefault="00E54D55" w:rsidP="00DD73DD">
            <w:pPr>
              <w:jc w:val="both"/>
              <w:rPr>
                <w:rFonts w:ascii="Arial" w:hAnsi="Arial" w:cs="Arial"/>
                <w:sz w:val="22"/>
                <w:szCs w:val="22"/>
              </w:rPr>
            </w:pPr>
            <w:r>
              <w:rPr>
                <w:rFonts w:ascii="Arial" w:hAnsi="Arial" w:cs="Arial"/>
                <w:sz w:val="22"/>
                <w:szCs w:val="22"/>
              </w:rPr>
              <w:t>There were no members of the public present.</w:t>
            </w:r>
          </w:p>
        </w:tc>
        <w:tc>
          <w:tcPr>
            <w:tcW w:w="993" w:type="dxa"/>
            <w:vAlign w:val="bottom"/>
          </w:tcPr>
          <w:p w14:paraId="2006FCE9" w14:textId="77777777" w:rsidR="00DD73DD" w:rsidRPr="00863D98" w:rsidRDefault="00DD73DD" w:rsidP="009615AF">
            <w:pPr>
              <w:keepNext/>
              <w:keepLines/>
              <w:jc w:val="center"/>
              <w:rPr>
                <w:rFonts w:ascii="Arial" w:hAnsi="Arial" w:cs="Arial"/>
                <w:b/>
                <w:sz w:val="22"/>
                <w:szCs w:val="22"/>
              </w:rPr>
            </w:pPr>
          </w:p>
        </w:tc>
      </w:tr>
      <w:tr w:rsidR="00DD73DD" w:rsidRPr="00863D98" w14:paraId="68786768" w14:textId="77777777" w:rsidTr="0026436F">
        <w:tblPrEx>
          <w:jc w:val="center"/>
          <w:tblInd w:w="0" w:type="dxa"/>
        </w:tblPrEx>
        <w:trPr>
          <w:cantSplit/>
          <w:trHeight w:val="80"/>
          <w:jc w:val="center"/>
        </w:trPr>
        <w:tc>
          <w:tcPr>
            <w:tcW w:w="1418" w:type="dxa"/>
            <w:gridSpan w:val="2"/>
          </w:tcPr>
          <w:p w14:paraId="4D140B87" w14:textId="1A80D9DD" w:rsidR="00DD73DD" w:rsidRPr="00DD73DD" w:rsidRDefault="00DA7DAE" w:rsidP="00DD73DD">
            <w:pPr>
              <w:pStyle w:val="Subtitle"/>
              <w:numPr>
                <w:ilvl w:val="0"/>
                <w:numId w:val="0"/>
              </w:numPr>
              <w:spacing w:before="120" w:after="0"/>
              <w:rPr>
                <w:rFonts w:ascii="Times New Roman" w:hAnsi="Times New Roman" w:cs="Times New Roman"/>
                <w:b/>
                <w:bCs/>
              </w:rPr>
            </w:pPr>
            <w:r>
              <w:br w:type="page"/>
            </w:r>
            <w:r w:rsidR="00DD73DD" w:rsidRPr="00DD73DD">
              <w:rPr>
                <w:rFonts w:ascii="Arial" w:hAnsi="Arial" w:cs="Arial"/>
                <w:b/>
                <w:bCs/>
                <w:sz w:val="22"/>
                <w:szCs w:val="22"/>
              </w:rPr>
              <w:t>21/22-</w:t>
            </w:r>
            <w:r w:rsidR="00E54D55">
              <w:rPr>
                <w:rFonts w:ascii="Arial" w:hAnsi="Arial" w:cs="Arial"/>
                <w:b/>
                <w:bCs/>
                <w:sz w:val="22"/>
                <w:szCs w:val="22"/>
              </w:rPr>
              <w:t>4</w:t>
            </w:r>
          </w:p>
        </w:tc>
        <w:tc>
          <w:tcPr>
            <w:tcW w:w="7796" w:type="dxa"/>
            <w:gridSpan w:val="3"/>
          </w:tcPr>
          <w:p w14:paraId="150B0E57" w14:textId="3962CB32" w:rsidR="00DD73DD" w:rsidRPr="00872147" w:rsidRDefault="00DD73DD" w:rsidP="00C238FA">
            <w:pPr>
              <w:rPr>
                <w:rFonts w:ascii="Arial" w:eastAsiaTheme="majorEastAsia" w:hAnsi="Arial" w:cs="Arial"/>
                <w:b/>
                <w:bCs/>
                <w:sz w:val="22"/>
                <w:szCs w:val="22"/>
              </w:rPr>
            </w:pPr>
            <w:r w:rsidRPr="00872147">
              <w:rPr>
                <w:rFonts w:ascii="Arial" w:eastAsiaTheme="majorEastAsia" w:hAnsi="Arial" w:cs="Arial"/>
                <w:b/>
                <w:bCs/>
                <w:sz w:val="22"/>
                <w:szCs w:val="22"/>
              </w:rPr>
              <w:t>DECLARATIONS OF INTEREST / DISPENSATIONS</w:t>
            </w:r>
          </w:p>
        </w:tc>
        <w:tc>
          <w:tcPr>
            <w:tcW w:w="993" w:type="dxa"/>
            <w:vAlign w:val="bottom"/>
          </w:tcPr>
          <w:p w14:paraId="6431E057" w14:textId="77777777" w:rsidR="00DD73DD" w:rsidRPr="00863D98" w:rsidRDefault="00DD73DD" w:rsidP="002462D4">
            <w:pPr>
              <w:jc w:val="right"/>
              <w:rPr>
                <w:rFonts w:ascii="Arial" w:hAnsi="Arial" w:cs="Arial"/>
                <w:b/>
                <w:sz w:val="22"/>
                <w:szCs w:val="22"/>
              </w:rPr>
            </w:pPr>
          </w:p>
        </w:tc>
      </w:tr>
      <w:tr w:rsidR="00DD73DD" w:rsidRPr="00863D98" w14:paraId="127CEDD6" w14:textId="77777777" w:rsidTr="0026436F">
        <w:tblPrEx>
          <w:jc w:val="center"/>
          <w:tblInd w:w="0" w:type="dxa"/>
        </w:tblPrEx>
        <w:trPr>
          <w:cantSplit/>
          <w:trHeight w:val="80"/>
          <w:jc w:val="center"/>
        </w:trPr>
        <w:tc>
          <w:tcPr>
            <w:tcW w:w="1418" w:type="dxa"/>
            <w:gridSpan w:val="2"/>
          </w:tcPr>
          <w:p w14:paraId="6E240002" w14:textId="77777777" w:rsidR="00DD73DD" w:rsidRDefault="00DD73DD" w:rsidP="002462D4">
            <w:pPr>
              <w:pStyle w:val="Subtitle"/>
              <w:numPr>
                <w:ilvl w:val="0"/>
                <w:numId w:val="0"/>
              </w:numPr>
              <w:spacing w:after="0"/>
            </w:pPr>
          </w:p>
        </w:tc>
        <w:tc>
          <w:tcPr>
            <w:tcW w:w="7796" w:type="dxa"/>
            <w:gridSpan w:val="3"/>
          </w:tcPr>
          <w:p w14:paraId="324AAD22" w14:textId="5FD2295E" w:rsidR="00DA7DAE" w:rsidRPr="00E54D55" w:rsidRDefault="00E54D55" w:rsidP="00E54D55">
            <w:pPr>
              <w:pStyle w:val="ListParagraph"/>
              <w:numPr>
                <w:ilvl w:val="0"/>
                <w:numId w:val="40"/>
              </w:numPr>
              <w:jc w:val="both"/>
              <w:rPr>
                <w:rFonts w:ascii="Arial" w:hAnsi="Arial" w:cs="Arial"/>
                <w:sz w:val="22"/>
                <w:szCs w:val="22"/>
              </w:rPr>
            </w:pPr>
            <w:r>
              <w:rPr>
                <w:rFonts w:ascii="Arial" w:hAnsi="Arial" w:cs="Arial"/>
                <w:sz w:val="22"/>
                <w:szCs w:val="22"/>
              </w:rPr>
              <w:t>There were no declarations of interest</w:t>
            </w:r>
          </w:p>
          <w:p w14:paraId="762136E6" w14:textId="0975BF38" w:rsidR="00DD73DD" w:rsidRPr="006E067D" w:rsidRDefault="00DD73DD" w:rsidP="006E067D">
            <w:pPr>
              <w:pStyle w:val="ListParagraph"/>
              <w:numPr>
                <w:ilvl w:val="0"/>
                <w:numId w:val="40"/>
              </w:numPr>
              <w:rPr>
                <w:rFonts w:ascii="Arial" w:eastAsiaTheme="majorEastAsia" w:hAnsi="Arial" w:cs="Arial"/>
                <w:sz w:val="24"/>
                <w:szCs w:val="24"/>
              </w:rPr>
            </w:pPr>
            <w:r w:rsidRPr="006E067D">
              <w:rPr>
                <w:rFonts w:ascii="Arial" w:hAnsi="Arial" w:cs="Arial"/>
                <w:sz w:val="22"/>
                <w:szCs w:val="22"/>
              </w:rPr>
              <w:t>There were no dispensations</w:t>
            </w:r>
          </w:p>
        </w:tc>
        <w:tc>
          <w:tcPr>
            <w:tcW w:w="993" w:type="dxa"/>
            <w:vAlign w:val="bottom"/>
          </w:tcPr>
          <w:p w14:paraId="7343FE3A" w14:textId="77777777" w:rsidR="00DD73DD" w:rsidRPr="00863D98" w:rsidRDefault="00DD73DD" w:rsidP="002462D4">
            <w:pPr>
              <w:jc w:val="right"/>
              <w:rPr>
                <w:rFonts w:ascii="Arial" w:hAnsi="Arial" w:cs="Arial"/>
                <w:b/>
                <w:sz w:val="22"/>
                <w:szCs w:val="22"/>
              </w:rPr>
            </w:pPr>
          </w:p>
        </w:tc>
      </w:tr>
      <w:tr w:rsidR="00103D06" w:rsidRPr="00863D98" w14:paraId="4F82EB44" w14:textId="77777777" w:rsidTr="0026436F">
        <w:tblPrEx>
          <w:jc w:val="center"/>
          <w:tblInd w:w="0" w:type="dxa"/>
        </w:tblPrEx>
        <w:trPr>
          <w:cantSplit/>
          <w:trHeight w:val="80"/>
          <w:jc w:val="center"/>
        </w:trPr>
        <w:tc>
          <w:tcPr>
            <w:tcW w:w="1418" w:type="dxa"/>
            <w:gridSpan w:val="2"/>
          </w:tcPr>
          <w:p w14:paraId="76B9646F" w14:textId="76CE7F8F" w:rsidR="00103D06" w:rsidRPr="00F25788" w:rsidRDefault="00340617" w:rsidP="002462D4">
            <w:pPr>
              <w:pStyle w:val="Subtitle"/>
              <w:numPr>
                <w:ilvl w:val="0"/>
                <w:numId w:val="0"/>
              </w:numPr>
              <w:spacing w:after="0"/>
              <w:rPr>
                <w:rFonts w:ascii="Arial" w:hAnsi="Arial" w:cs="Arial"/>
                <w:b/>
                <w:bCs/>
              </w:rPr>
            </w:pPr>
            <w:r>
              <w:br w:type="page"/>
            </w:r>
            <w:r w:rsidR="00F25788" w:rsidRPr="00F25788">
              <w:rPr>
                <w:rFonts w:ascii="Arial" w:hAnsi="Arial" w:cs="Arial"/>
                <w:b/>
                <w:bCs/>
              </w:rPr>
              <w:t>2</w:t>
            </w:r>
            <w:r w:rsidR="00B9320C">
              <w:rPr>
                <w:rFonts w:ascii="Arial" w:hAnsi="Arial" w:cs="Arial"/>
                <w:b/>
                <w:bCs/>
              </w:rPr>
              <w:t>1/22-</w:t>
            </w:r>
            <w:r w:rsidR="00E54D55">
              <w:rPr>
                <w:rFonts w:ascii="Arial" w:hAnsi="Arial" w:cs="Arial"/>
                <w:b/>
                <w:bCs/>
              </w:rPr>
              <w:t>5</w:t>
            </w:r>
          </w:p>
        </w:tc>
        <w:tc>
          <w:tcPr>
            <w:tcW w:w="7796" w:type="dxa"/>
            <w:gridSpan w:val="3"/>
          </w:tcPr>
          <w:p w14:paraId="414EEBE3" w14:textId="3265A2F7" w:rsidR="00103D06" w:rsidRPr="0026436F" w:rsidRDefault="00696685" w:rsidP="00C238FA">
            <w:pPr>
              <w:rPr>
                <w:rFonts w:ascii="Arial" w:eastAsiaTheme="majorEastAsia" w:hAnsi="Arial" w:cs="Arial"/>
                <w:b/>
                <w:bCs/>
                <w:sz w:val="22"/>
                <w:szCs w:val="22"/>
              </w:rPr>
            </w:pPr>
            <w:r w:rsidRPr="0026436F">
              <w:rPr>
                <w:rFonts w:ascii="Arial" w:eastAsiaTheme="majorEastAsia" w:hAnsi="Arial" w:cs="Arial"/>
                <w:b/>
                <w:bCs/>
                <w:sz w:val="22"/>
                <w:szCs w:val="22"/>
              </w:rPr>
              <w:t>ADOPTION OF MINUTES</w:t>
            </w:r>
          </w:p>
        </w:tc>
        <w:tc>
          <w:tcPr>
            <w:tcW w:w="993" w:type="dxa"/>
            <w:vAlign w:val="bottom"/>
          </w:tcPr>
          <w:p w14:paraId="0BBC3D28" w14:textId="77777777" w:rsidR="00103D06" w:rsidRPr="00863D98" w:rsidRDefault="00103D06" w:rsidP="002462D4">
            <w:pPr>
              <w:jc w:val="right"/>
              <w:rPr>
                <w:rFonts w:ascii="Arial" w:hAnsi="Arial" w:cs="Arial"/>
                <w:b/>
                <w:sz w:val="22"/>
                <w:szCs w:val="22"/>
              </w:rPr>
            </w:pPr>
          </w:p>
        </w:tc>
      </w:tr>
      <w:tr w:rsidR="00696685" w:rsidRPr="00863D98" w14:paraId="5FE33824" w14:textId="77777777" w:rsidTr="0026436F">
        <w:tblPrEx>
          <w:jc w:val="center"/>
          <w:tblInd w:w="0" w:type="dxa"/>
        </w:tblPrEx>
        <w:trPr>
          <w:cantSplit/>
          <w:trHeight w:val="80"/>
          <w:jc w:val="center"/>
        </w:trPr>
        <w:tc>
          <w:tcPr>
            <w:tcW w:w="1418" w:type="dxa"/>
            <w:gridSpan w:val="2"/>
          </w:tcPr>
          <w:p w14:paraId="6C887155" w14:textId="77777777" w:rsidR="00696685" w:rsidRPr="00863D98" w:rsidRDefault="00696685" w:rsidP="00696685">
            <w:pPr>
              <w:pStyle w:val="Subtitle"/>
              <w:numPr>
                <w:ilvl w:val="0"/>
                <w:numId w:val="0"/>
              </w:numPr>
              <w:spacing w:after="0"/>
              <w:rPr>
                <w:rFonts w:ascii="Arial" w:hAnsi="Arial" w:cs="Arial"/>
                <w:b/>
                <w:bCs/>
                <w:sz w:val="22"/>
                <w:szCs w:val="22"/>
              </w:rPr>
            </w:pPr>
          </w:p>
        </w:tc>
        <w:tc>
          <w:tcPr>
            <w:tcW w:w="7796" w:type="dxa"/>
            <w:gridSpan w:val="3"/>
          </w:tcPr>
          <w:p w14:paraId="4F06C013" w14:textId="72E87B16" w:rsidR="00696685" w:rsidRDefault="00696685" w:rsidP="00696685">
            <w:pPr>
              <w:rPr>
                <w:rFonts w:ascii="Arial" w:hAnsi="Arial" w:cs="Arial"/>
                <w:bCs/>
                <w:sz w:val="22"/>
                <w:szCs w:val="22"/>
              </w:rPr>
            </w:pPr>
            <w:r w:rsidRPr="00863D98">
              <w:rPr>
                <w:rFonts w:ascii="Arial" w:hAnsi="Arial" w:cs="Arial"/>
                <w:bCs/>
                <w:sz w:val="22"/>
                <w:szCs w:val="22"/>
              </w:rPr>
              <w:t>The f</w:t>
            </w:r>
            <w:r w:rsidR="00E54D55">
              <w:rPr>
                <w:rFonts w:ascii="Arial" w:hAnsi="Arial" w:cs="Arial"/>
                <w:bCs/>
                <w:sz w:val="22"/>
                <w:szCs w:val="22"/>
              </w:rPr>
              <w:t xml:space="preserve">ollowing </w:t>
            </w:r>
            <w:r w:rsidRPr="00863D98">
              <w:rPr>
                <w:rFonts w:ascii="Arial" w:hAnsi="Arial" w:cs="Arial"/>
                <w:bCs/>
                <w:sz w:val="22"/>
                <w:szCs w:val="22"/>
              </w:rPr>
              <w:t xml:space="preserve">minutes </w:t>
            </w:r>
            <w:r w:rsidR="00E54D55">
              <w:rPr>
                <w:rFonts w:ascii="Arial" w:hAnsi="Arial" w:cs="Arial"/>
                <w:bCs/>
                <w:sz w:val="22"/>
                <w:szCs w:val="22"/>
              </w:rPr>
              <w:t>could not be adopted as they had not been circulated.  These will be adopted at the next meeting.</w:t>
            </w:r>
          </w:p>
          <w:p w14:paraId="4B0D59D9" w14:textId="76666DE9" w:rsidR="00696685" w:rsidRPr="00872147" w:rsidRDefault="00E54D55" w:rsidP="00DA7DAE">
            <w:pPr>
              <w:pStyle w:val="ListParagraph"/>
              <w:numPr>
                <w:ilvl w:val="0"/>
                <w:numId w:val="43"/>
              </w:numPr>
              <w:rPr>
                <w:rFonts w:ascii="Arial" w:hAnsi="Arial" w:cs="Arial"/>
                <w:sz w:val="22"/>
                <w:szCs w:val="22"/>
              </w:rPr>
            </w:pPr>
            <w:r w:rsidRPr="00872147">
              <w:rPr>
                <w:rFonts w:ascii="Arial" w:hAnsi="Arial" w:cs="Arial"/>
                <w:sz w:val="22"/>
                <w:szCs w:val="22"/>
              </w:rPr>
              <w:t>Annual Parish Meeting 17</w:t>
            </w:r>
            <w:r w:rsidRPr="00872147">
              <w:rPr>
                <w:rFonts w:ascii="Arial" w:hAnsi="Arial" w:cs="Arial"/>
                <w:sz w:val="22"/>
                <w:szCs w:val="22"/>
                <w:vertAlign w:val="superscript"/>
              </w:rPr>
              <w:t>th</w:t>
            </w:r>
            <w:r w:rsidRPr="00872147">
              <w:rPr>
                <w:rFonts w:ascii="Arial" w:hAnsi="Arial" w:cs="Arial"/>
                <w:sz w:val="22"/>
                <w:szCs w:val="22"/>
              </w:rPr>
              <w:t xml:space="preserve"> May 2021.</w:t>
            </w:r>
          </w:p>
          <w:p w14:paraId="4970BDB8" w14:textId="7B75EF33" w:rsidR="00E54D55" w:rsidRPr="00696685" w:rsidRDefault="00E54D55" w:rsidP="00DA7DAE">
            <w:pPr>
              <w:pStyle w:val="ListParagraph"/>
              <w:numPr>
                <w:ilvl w:val="0"/>
                <w:numId w:val="43"/>
              </w:numPr>
              <w:rPr>
                <w:rFonts w:ascii="Arial" w:hAnsi="Arial" w:cs="Arial"/>
                <w:sz w:val="22"/>
                <w:szCs w:val="22"/>
              </w:rPr>
            </w:pPr>
            <w:r w:rsidRPr="00872147">
              <w:rPr>
                <w:rFonts w:ascii="Arial" w:hAnsi="Arial" w:cs="Arial"/>
                <w:sz w:val="22"/>
                <w:szCs w:val="22"/>
              </w:rPr>
              <w:t>Annual Meeting of Council &amp; Ordinary meeting 17</w:t>
            </w:r>
            <w:r w:rsidRPr="00872147">
              <w:rPr>
                <w:rFonts w:ascii="Arial" w:hAnsi="Arial" w:cs="Arial"/>
                <w:sz w:val="22"/>
                <w:szCs w:val="22"/>
                <w:vertAlign w:val="superscript"/>
              </w:rPr>
              <w:t>th</w:t>
            </w:r>
            <w:r w:rsidRPr="00872147">
              <w:rPr>
                <w:rFonts w:ascii="Arial" w:hAnsi="Arial" w:cs="Arial"/>
                <w:sz w:val="22"/>
                <w:szCs w:val="22"/>
              </w:rPr>
              <w:t xml:space="preserve"> May 2021.</w:t>
            </w:r>
          </w:p>
        </w:tc>
        <w:tc>
          <w:tcPr>
            <w:tcW w:w="993" w:type="dxa"/>
            <w:vAlign w:val="bottom"/>
          </w:tcPr>
          <w:p w14:paraId="4EC00BC5" w14:textId="77777777" w:rsidR="00696685" w:rsidRDefault="00696685" w:rsidP="00696685">
            <w:pPr>
              <w:jc w:val="right"/>
              <w:rPr>
                <w:rFonts w:ascii="Arial" w:hAnsi="Arial" w:cs="Arial"/>
                <w:b/>
                <w:sz w:val="22"/>
                <w:szCs w:val="22"/>
              </w:rPr>
            </w:pPr>
          </w:p>
          <w:p w14:paraId="052B0ECB" w14:textId="178795C7" w:rsidR="00696685" w:rsidRPr="00863D98" w:rsidRDefault="00696685" w:rsidP="00696685">
            <w:pPr>
              <w:jc w:val="right"/>
              <w:rPr>
                <w:rFonts w:ascii="Arial" w:hAnsi="Arial" w:cs="Arial"/>
                <w:b/>
                <w:sz w:val="22"/>
                <w:szCs w:val="22"/>
              </w:rPr>
            </w:pPr>
          </w:p>
        </w:tc>
      </w:tr>
      <w:tr w:rsidR="00696685" w:rsidRPr="00863D98" w14:paraId="1126A364" w14:textId="77777777" w:rsidTr="0026436F">
        <w:tblPrEx>
          <w:jc w:val="center"/>
          <w:tblInd w:w="0" w:type="dxa"/>
        </w:tblPrEx>
        <w:trPr>
          <w:cantSplit/>
          <w:trHeight w:val="80"/>
          <w:jc w:val="center"/>
        </w:trPr>
        <w:tc>
          <w:tcPr>
            <w:tcW w:w="1418" w:type="dxa"/>
            <w:gridSpan w:val="2"/>
          </w:tcPr>
          <w:p w14:paraId="6E98AB1B" w14:textId="4270F3C2" w:rsidR="00696685" w:rsidRPr="00863D98" w:rsidRDefault="00604422" w:rsidP="00696685">
            <w:pPr>
              <w:pStyle w:val="Subtitle"/>
              <w:numPr>
                <w:ilvl w:val="0"/>
                <w:numId w:val="0"/>
              </w:numPr>
              <w:spacing w:after="0"/>
              <w:rPr>
                <w:rFonts w:ascii="Arial" w:hAnsi="Arial" w:cs="Arial"/>
                <w:b/>
                <w:bCs/>
                <w:sz w:val="22"/>
                <w:szCs w:val="22"/>
              </w:rPr>
            </w:pPr>
            <w:r>
              <w:rPr>
                <w:rFonts w:ascii="Arial" w:hAnsi="Arial" w:cs="Arial"/>
                <w:b/>
                <w:bCs/>
                <w:sz w:val="22"/>
                <w:szCs w:val="22"/>
              </w:rPr>
              <w:lastRenderedPageBreak/>
              <w:t>2</w:t>
            </w:r>
            <w:r w:rsidR="00B9320C">
              <w:rPr>
                <w:rFonts w:ascii="Arial" w:hAnsi="Arial" w:cs="Arial"/>
                <w:b/>
                <w:bCs/>
                <w:sz w:val="22"/>
                <w:szCs w:val="22"/>
              </w:rPr>
              <w:t>1/22-</w:t>
            </w:r>
            <w:r w:rsidR="00E54D55">
              <w:rPr>
                <w:rFonts w:ascii="Arial" w:hAnsi="Arial" w:cs="Arial"/>
                <w:b/>
                <w:bCs/>
                <w:sz w:val="22"/>
                <w:szCs w:val="22"/>
              </w:rPr>
              <w:t>6</w:t>
            </w:r>
          </w:p>
        </w:tc>
        <w:tc>
          <w:tcPr>
            <w:tcW w:w="7796" w:type="dxa"/>
            <w:gridSpan w:val="3"/>
          </w:tcPr>
          <w:p w14:paraId="71E92144" w14:textId="3BFB2123" w:rsidR="00696685" w:rsidRPr="00872147" w:rsidRDefault="00696685" w:rsidP="00696685">
            <w:pPr>
              <w:rPr>
                <w:rFonts w:ascii="Arial" w:hAnsi="Arial" w:cs="Arial"/>
                <w:sz w:val="22"/>
                <w:szCs w:val="22"/>
              </w:rPr>
            </w:pPr>
            <w:r w:rsidRPr="00872147">
              <w:rPr>
                <w:rFonts w:ascii="Arial" w:eastAsiaTheme="majorEastAsia" w:hAnsi="Arial" w:cs="Arial"/>
                <w:b/>
                <w:bCs/>
                <w:sz w:val="22"/>
                <w:szCs w:val="22"/>
              </w:rPr>
              <w:t>MATTERS ARISING FROM THE MINUTES OF THE ABOVE MEETING(S)</w:t>
            </w:r>
            <w:r w:rsidR="00604422" w:rsidRPr="00872147">
              <w:rPr>
                <w:rFonts w:ascii="Arial" w:eastAsiaTheme="majorEastAsia" w:hAnsi="Arial" w:cs="Arial"/>
                <w:b/>
                <w:bCs/>
                <w:sz w:val="22"/>
                <w:szCs w:val="22"/>
              </w:rPr>
              <w:t xml:space="preserve"> NOT ALREADY COVERED ON THE AGENDA</w:t>
            </w:r>
          </w:p>
        </w:tc>
        <w:tc>
          <w:tcPr>
            <w:tcW w:w="993" w:type="dxa"/>
            <w:vAlign w:val="bottom"/>
          </w:tcPr>
          <w:p w14:paraId="17AE34A7" w14:textId="77777777" w:rsidR="00696685" w:rsidRPr="00863D98" w:rsidRDefault="00696685" w:rsidP="00696685">
            <w:pPr>
              <w:jc w:val="right"/>
              <w:rPr>
                <w:rFonts w:ascii="Arial" w:hAnsi="Arial" w:cs="Arial"/>
                <w:b/>
                <w:sz w:val="22"/>
                <w:szCs w:val="22"/>
              </w:rPr>
            </w:pPr>
          </w:p>
        </w:tc>
      </w:tr>
      <w:tr w:rsidR="00604422" w:rsidRPr="00863D98" w14:paraId="6C47AE47" w14:textId="77777777" w:rsidTr="0026436F">
        <w:tblPrEx>
          <w:jc w:val="center"/>
          <w:tblInd w:w="0" w:type="dxa"/>
        </w:tblPrEx>
        <w:trPr>
          <w:cantSplit/>
          <w:trHeight w:val="80"/>
          <w:jc w:val="center"/>
        </w:trPr>
        <w:tc>
          <w:tcPr>
            <w:tcW w:w="1418" w:type="dxa"/>
            <w:gridSpan w:val="2"/>
          </w:tcPr>
          <w:p w14:paraId="4124AEDF" w14:textId="77777777" w:rsidR="00604422" w:rsidRDefault="00604422" w:rsidP="00696685">
            <w:pPr>
              <w:pStyle w:val="Subtitle"/>
              <w:numPr>
                <w:ilvl w:val="0"/>
                <w:numId w:val="0"/>
              </w:numPr>
              <w:spacing w:after="0"/>
              <w:rPr>
                <w:rFonts w:ascii="Arial" w:hAnsi="Arial" w:cs="Arial"/>
                <w:b/>
                <w:bCs/>
                <w:sz w:val="22"/>
                <w:szCs w:val="22"/>
              </w:rPr>
            </w:pPr>
          </w:p>
        </w:tc>
        <w:tc>
          <w:tcPr>
            <w:tcW w:w="7796" w:type="dxa"/>
            <w:gridSpan w:val="3"/>
          </w:tcPr>
          <w:p w14:paraId="375568DE" w14:textId="189F580A" w:rsidR="00591851" w:rsidRPr="00591851" w:rsidRDefault="006E067D" w:rsidP="00696685">
            <w:pPr>
              <w:rPr>
                <w:rFonts w:ascii="Arial" w:eastAsiaTheme="majorEastAsia" w:hAnsi="Arial" w:cs="Arial"/>
                <w:sz w:val="24"/>
                <w:szCs w:val="24"/>
              </w:rPr>
            </w:pPr>
            <w:r w:rsidRPr="0026436F">
              <w:rPr>
                <w:rFonts w:ascii="Arial" w:eastAsiaTheme="majorEastAsia" w:hAnsi="Arial" w:cs="Arial"/>
                <w:sz w:val="22"/>
                <w:szCs w:val="22"/>
              </w:rPr>
              <w:t>None</w:t>
            </w:r>
            <w:r w:rsidR="006A3DE5" w:rsidRPr="0026436F">
              <w:rPr>
                <w:rFonts w:ascii="Arial" w:eastAsiaTheme="majorEastAsia" w:hAnsi="Arial" w:cs="Arial"/>
                <w:sz w:val="22"/>
                <w:szCs w:val="22"/>
              </w:rPr>
              <w:t xml:space="preserve"> as the minutes had not been circulated</w:t>
            </w:r>
            <w:r w:rsidR="006A3DE5">
              <w:rPr>
                <w:rFonts w:ascii="Arial" w:eastAsiaTheme="majorEastAsia" w:hAnsi="Arial" w:cs="Arial"/>
                <w:sz w:val="24"/>
                <w:szCs w:val="24"/>
              </w:rPr>
              <w:t>.</w:t>
            </w:r>
          </w:p>
        </w:tc>
        <w:tc>
          <w:tcPr>
            <w:tcW w:w="993" w:type="dxa"/>
            <w:vAlign w:val="bottom"/>
          </w:tcPr>
          <w:p w14:paraId="62A4EDE7" w14:textId="77777777" w:rsidR="00604422" w:rsidRPr="00863D98" w:rsidRDefault="00604422" w:rsidP="00696685">
            <w:pPr>
              <w:jc w:val="right"/>
              <w:rPr>
                <w:rFonts w:ascii="Arial" w:hAnsi="Arial" w:cs="Arial"/>
                <w:b/>
                <w:sz w:val="22"/>
                <w:szCs w:val="22"/>
              </w:rPr>
            </w:pPr>
          </w:p>
        </w:tc>
      </w:tr>
      <w:tr w:rsidR="00025E86" w:rsidRPr="00863D98" w14:paraId="3FE65612" w14:textId="77777777" w:rsidTr="0026436F">
        <w:tblPrEx>
          <w:jc w:val="center"/>
          <w:tblInd w:w="0" w:type="dxa"/>
        </w:tblPrEx>
        <w:trPr>
          <w:cantSplit/>
          <w:trHeight w:val="80"/>
          <w:jc w:val="center"/>
        </w:trPr>
        <w:tc>
          <w:tcPr>
            <w:tcW w:w="1418" w:type="dxa"/>
            <w:gridSpan w:val="2"/>
          </w:tcPr>
          <w:p w14:paraId="1A0CC29D" w14:textId="777AD3B9" w:rsidR="00025E86" w:rsidRPr="00863D98" w:rsidRDefault="00DA7DAE" w:rsidP="00411373">
            <w:pPr>
              <w:pStyle w:val="Subtitle"/>
              <w:numPr>
                <w:ilvl w:val="0"/>
                <w:numId w:val="0"/>
              </w:numPr>
              <w:spacing w:after="0"/>
              <w:rPr>
                <w:rFonts w:ascii="Arial" w:hAnsi="Arial" w:cs="Arial"/>
                <w:b/>
                <w:bCs/>
                <w:sz w:val="22"/>
                <w:szCs w:val="22"/>
              </w:rPr>
            </w:pPr>
            <w:r>
              <w:rPr>
                <w:rFonts w:asciiTheme="minorHAnsi" w:eastAsiaTheme="minorEastAsia" w:hAnsiTheme="minorHAnsi" w:cstheme="minorBidi"/>
                <w:sz w:val="20"/>
                <w:szCs w:val="20"/>
              </w:rPr>
              <w:br w:type="page"/>
            </w:r>
            <w:r w:rsidR="00B9320C">
              <w:rPr>
                <w:rFonts w:ascii="Arial" w:hAnsi="Arial" w:cs="Arial"/>
                <w:b/>
                <w:bCs/>
                <w:sz w:val="22"/>
                <w:szCs w:val="22"/>
              </w:rPr>
              <w:t>21/22-</w:t>
            </w:r>
            <w:r w:rsidR="00FF3192">
              <w:rPr>
                <w:rFonts w:ascii="Arial" w:hAnsi="Arial" w:cs="Arial"/>
                <w:b/>
                <w:bCs/>
                <w:sz w:val="22"/>
                <w:szCs w:val="22"/>
              </w:rPr>
              <w:t>7</w:t>
            </w:r>
          </w:p>
        </w:tc>
        <w:tc>
          <w:tcPr>
            <w:tcW w:w="7796" w:type="dxa"/>
            <w:gridSpan w:val="3"/>
          </w:tcPr>
          <w:p w14:paraId="7692B662" w14:textId="666E1AA4" w:rsidR="00025E86" w:rsidRPr="00025E86" w:rsidRDefault="00025E86" w:rsidP="00025E86">
            <w:pPr>
              <w:rPr>
                <w:rFonts w:ascii="Arial" w:hAnsi="Arial" w:cs="Arial"/>
                <w:b/>
                <w:sz w:val="22"/>
                <w:szCs w:val="22"/>
              </w:rPr>
            </w:pPr>
            <w:r w:rsidRPr="00025E86">
              <w:rPr>
                <w:rFonts w:ascii="Arial" w:hAnsi="Arial" w:cs="Arial"/>
                <w:b/>
                <w:sz w:val="22"/>
                <w:szCs w:val="22"/>
              </w:rPr>
              <w:t>FINANCE</w:t>
            </w:r>
          </w:p>
        </w:tc>
        <w:tc>
          <w:tcPr>
            <w:tcW w:w="993" w:type="dxa"/>
            <w:vAlign w:val="bottom"/>
          </w:tcPr>
          <w:p w14:paraId="756BB407" w14:textId="77777777" w:rsidR="00025E86" w:rsidRPr="00863D98" w:rsidRDefault="00025E86" w:rsidP="00411373">
            <w:pPr>
              <w:jc w:val="right"/>
              <w:rPr>
                <w:rFonts w:ascii="Arial" w:hAnsi="Arial" w:cs="Arial"/>
                <w:b/>
                <w:sz w:val="22"/>
                <w:szCs w:val="22"/>
              </w:rPr>
            </w:pPr>
          </w:p>
        </w:tc>
      </w:tr>
      <w:tr w:rsidR="00DA7DAE" w:rsidRPr="00863D98" w14:paraId="68A34917" w14:textId="77777777" w:rsidTr="0026436F">
        <w:tblPrEx>
          <w:jc w:val="center"/>
          <w:tblInd w:w="0" w:type="dxa"/>
        </w:tblPrEx>
        <w:trPr>
          <w:cantSplit/>
          <w:trHeight w:val="80"/>
          <w:jc w:val="center"/>
        </w:trPr>
        <w:tc>
          <w:tcPr>
            <w:tcW w:w="1418" w:type="dxa"/>
            <w:gridSpan w:val="2"/>
          </w:tcPr>
          <w:p w14:paraId="216F1743" w14:textId="77777777" w:rsidR="00DA7DAE" w:rsidRDefault="00DA7DAE" w:rsidP="00411373">
            <w:pPr>
              <w:pStyle w:val="Subtitle"/>
              <w:numPr>
                <w:ilvl w:val="0"/>
                <w:numId w:val="0"/>
              </w:numPr>
              <w:spacing w:after="0"/>
              <w:rPr>
                <w:rFonts w:asciiTheme="minorHAnsi" w:eastAsiaTheme="minorEastAsia" w:hAnsiTheme="minorHAnsi" w:cstheme="minorBidi"/>
                <w:sz w:val="20"/>
                <w:szCs w:val="20"/>
              </w:rPr>
            </w:pPr>
          </w:p>
        </w:tc>
        <w:tc>
          <w:tcPr>
            <w:tcW w:w="7796" w:type="dxa"/>
            <w:gridSpan w:val="3"/>
          </w:tcPr>
          <w:p w14:paraId="708B74E8" w14:textId="33BF8968" w:rsidR="00DA7DAE" w:rsidRPr="00863D98" w:rsidRDefault="00DA7DAE" w:rsidP="00DA7DAE">
            <w:pPr>
              <w:pStyle w:val="ListParagraph"/>
              <w:numPr>
                <w:ilvl w:val="0"/>
                <w:numId w:val="2"/>
              </w:numPr>
              <w:rPr>
                <w:rFonts w:ascii="Arial" w:hAnsi="Arial" w:cs="Arial"/>
                <w:bCs/>
                <w:sz w:val="22"/>
                <w:szCs w:val="22"/>
              </w:rPr>
            </w:pPr>
            <w:r w:rsidRPr="00863D98">
              <w:rPr>
                <w:rFonts w:ascii="Arial" w:hAnsi="Arial" w:cs="Arial"/>
                <w:bCs/>
                <w:sz w:val="22"/>
                <w:szCs w:val="22"/>
              </w:rPr>
              <w:t>The following payments were approve</w:t>
            </w:r>
            <w:r w:rsidR="00FF3192">
              <w:rPr>
                <w:rFonts w:ascii="Arial" w:hAnsi="Arial" w:cs="Arial"/>
                <w:bCs/>
                <w:sz w:val="22"/>
                <w:szCs w:val="22"/>
              </w:rPr>
              <w:t xml:space="preserve">d: </w:t>
            </w:r>
          </w:p>
          <w:p w14:paraId="3110CAD0" w14:textId="77777777" w:rsidR="00DA7DAE" w:rsidRPr="00863D98" w:rsidRDefault="00DA7DAE" w:rsidP="00DA7DAE">
            <w:pPr>
              <w:pStyle w:val="ListParagraph"/>
              <w:rPr>
                <w:rFonts w:ascii="Arial" w:hAnsi="Arial" w:cs="Arial"/>
                <w:bCs/>
                <w:sz w:val="22"/>
                <w:szCs w:val="22"/>
              </w:rPr>
            </w:pPr>
          </w:p>
          <w:p w14:paraId="2CB0E9C1" w14:textId="27389C2B" w:rsidR="00DA7DAE" w:rsidRDefault="00FF3192" w:rsidP="00DA7DAE">
            <w:pPr>
              <w:pStyle w:val="ListParagraph"/>
              <w:jc w:val="both"/>
              <w:rPr>
                <w:rFonts w:ascii="Arial" w:hAnsi="Arial" w:cs="Arial"/>
                <w:bCs/>
                <w:sz w:val="22"/>
                <w:szCs w:val="22"/>
              </w:rPr>
            </w:pPr>
            <w:proofErr w:type="spellStart"/>
            <w:r>
              <w:rPr>
                <w:rFonts w:ascii="Arial" w:hAnsi="Arial" w:cs="Arial"/>
                <w:bCs/>
                <w:sz w:val="22"/>
                <w:szCs w:val="22"/>
              </w:rPr>
              <w:t>Autela</w:t>
            </w:r>
            <w:proofErr w:type="spellEnd"/>
            <w:r>
              <w:rPr>
                <w:rFonts w:ascii="Arial" w:hAnsi="Arial" w:cs="Arial"/>
                <w:bCs/>
                <w:sz w:val="22"/>
                <w:szCs w:val="22"/>
              </w:rPr>
              <w:t xml:space="preserve"> Payroll Services £50.40</w:t>
            </w:r>
          </w:p>
          <w:p w14:paraId="3C61D2D8" w14:textId="77777777" w:rsidR="00FF3192" w:rsidRDefault="00FF3192" w:rsidP="00DA7DAE">
            <w:pPr>
              <w:pStyle w:val="ListParagraph"/>
              <w:jc w:val="both"/>
              <w:rPr>
                <w:rFonts w:ascii="Arial" w:hAnsi="Arial" w:cs="Arial"/>
                <w:bCs/>
                <w:sz w:val="22"/>
                <w:szCs w:val="22"/>
              </w:rPr>
            </w:pPr>
          </w:p>
          <w:p w14:paraId="3DDC30B8" w14:textId="699E8F48" w:rsidR="00DA7DAE" w:rsidRPr="00025E86" w:rsidRDefault="00DA7DAE" w:rsidP="00FF3192">
            <w:pPr>
              <w:pStyle w:val="ListParagraph"/>
              <w:numPr>
                <w:ilvl w:val="0"/>
                <w:numId w:val="2"/>
              </w:numPr>
              <w:rPr>
                <w:rFonts w:ascii="Arial" w:hAnsi="Arial" w:cs="Arial"/>
                <w:b/>
                <w:sz w:val="22"/>
                <w:szCs w:val="22"/>
              </w:rPr>
            </w:pPr>
            <w:r>
              <w:rPr>
                <w:rFonts w:ascii="Arial" w:hAnsi="Arial" w:cs="Arial"/>
                <w:bCs/>
                <w:sz w:val="22"/>
                <w:szCs w:val="22"/>
              </w:rPr>
              <w:t xml:space="preserve">The </w:t>
            </w:r>
            <w:r w:rsidR="00FF3192">
              <w:rPr>
                <w:rFonts w:ascii="Arial" w:hAnsi="Arial" w:cs="Arial"/>
                <w:bCs/>
                <w:sz w:val="22"/>
                <w:szCs w:val="22"/>
              </w:rPr>
              <w:t xml:space="preserve">June </w:t>
            </w:r>
            <w:r>
              <w:rPr>
                <w:rFonts w:ascii="Arial" w:hAnsi="Arial" w:cs="Arial"/>
                <w:bCs/>
                <w:sz w:val="22"/>
                <w:szCs w:val="22"/>
              </w:rPr>
              <w:t xml:space="preserve">accounts were </w:t>
            </w:r>
            <w:proofErr w:type="gramStart"/>
            <w:r>
              <w:rPr>
                <w:rFonts w:ascii="Arial" w:hAnsi="Arial" w:cs="Arial"/>
                <w:bCs/>
                <w:sz w:val="22"/>
                <w:szCs w:val="22"/>
              </w:rPr>
              <w:t>approved</w:t>
            </w:r>
            <w:proofErr w:type="gramEnd"/>
            <w:r>
              <w:rPr>
                <w:rFonts w:ascii="Arial" w:hAnsi="Arial" w:cs="Arial"/>
                <w:bCs/>
                <w:sz w:val="22"/>
                <w:szCs w:val="22"/>
              </w:rPr>
              <w:t xml:space="preserve"> and the bank reconciliation signed by Cllr. </w:t>
            </w:r>
            <w:r w:rsidR="00FF3192">
              <w:rPr>
                <w:rFonts w:ascii="Arial" w:hAnsi="Arial" w:cs="Arial"/>
                <w:bCs/>
                <w:sz w:val="22"/>
                <w:szCs w:val="22"/>
              </w:rPr>
              <w:t>Julie Dunning</w:t>
            </w:r>
            <w:r>
              <w:rPr>
                <w:rFonts w:ascii="Arial" w:hAnsi="Arial" w:cs="Arial"/>
                <w:bCs/>
                <w:sz w:val="22"/>
                <w:szCs w:val="22"/>
              </w:rPr>
              <w:t>.</w:t>
            </w:r>
          </w:p>
        </w:tc>
        <w:tc>
          <w:tcPr>
            <w:tcW w:w="993" w:type="dxa"/>
            <w:vAlign w:val="bottom"/>
          </w:tcPr>
          <w:p w14:paraId="4345D258" w14:textId="77777777" w:rsidR="00DA7DAE" w:rsidRPr="00863D98" w:rsidRDefault="00DA7DAE" w:rsidP="00411373">
            <w:pPr>
              <w:jc w:val="right"/>
              <w:rPr>
                <w:rFonts w:ascii="Arial" w:hAnsi="Arial" w:cs="Arial"/>
                <w:b/>
                <w:sz w:val="22"/>
                <w:szCs w:val="22"/>
              </w:rPr>
            </w:pPr>
          </w:p>
        </w:tc>
      </w:tr>
      <w:tr w:rsidR="00411373" w:rsidRPr="00863D98" w14:paraId="09D81F64" w14:textId="77777777" w:rsidTr="0026436F">
        <w:tblPrEx>
          <w:jc w:val="center"/>
          <w:tblInd w:w="0" w:type="dxa"/>
        </w:tblPrEx>
        <w:trPr>
          <w:cantSplit/>
          <w:trHeight w:val="80"/>
          <w:jc w:val="center"/>
        </w:trPr>
        <w:tc>
          <w:tcPr>
            <w:tcW w:w="1418" w:type="dxa"/>
            <w:gridSpan w:val="2"/>
          </w:tcPr>
          <w:p w14:paraId="43CF848E" w14:textId="3DB1AB01" w:rsidR="00411373" w:rsidRPr="00863D98" w:rsidRDefault="00411373" w:rsidP="00411373">
            <w:pPr>
              <w:pStyle w:val="Subtitle"/>
              <w:numPr>
                <w:ilvl w:val="0"/>
                <w:numId w:val="0"/>
              </w:numPr>
              <w:spacing w:after="0"/>
              <w:rPr>
                <w:rFonts w:ascii="Arial" w:hAnsi="Arial" w:cs="Arial"/>
                <w:b/>
                <w:bCs/>
                <w:sz w:val="22"/>
                <w:szCs w:val="22"/>
              </w:rPr>
            </w:pPr>
            <w:r>
              <w:br w:type="page"/>
            </w:r>
            <w:r>
              <w:rPr>
                <w:rFonts w:asciiTheme="minorHAnsi" w:eastAsiaTheme="minorEastAsia" w:hAnsiTheme="minorHAnsi" w:cstheme="minorBidi"/>
                <w:sz w:val="20"/>
                <w:szCs w:val="20"/>
              </w:rPr>
              <w:br w:type="page"/>
            </w:r>
            <w:r w:rsidR="00B9320C">
              <w:rPr>
                <w:rFonts w:ascii="Arial" w:hAnsi="Arial" w:cs="Arial"/>
                <w:b/>
                <w:bCs/>
                <w:sz w:val="22"/>
                <w:szCs w:val="22"/>
              </w:rPr>
              <w:t>21/22-</w:t>
            </w:r>
            <w:r w:rsidR="00FF3192">
              <w:rPr>
                <w:rFonts w:ascii="Arial" w:hAnsi="Arial" w:cs="Arial"/>
                <w:b/>
                <w:bCs/>
                <w:sz w:val="22"/>
                <w:szCs w:val="22"/>
              </w:rPr>
              <w:t>8</w:t>
            </w:r>
          </w:p>
        </w:tc>
        <w:tc>
          <w:tcPr>
            <w:tcW w:w="7796" w:type="dxa"/>
            <w:gridSpan w:val="3"/>
          </w:tcPr>
          <w:p w14:paraId="0B1D253D" w14:textId="77777777" w:rsidR="00411373" w:rsidRPr="00037639" w:rsidRDefault="00411373" w:rsidP="00411373">
            <w:pPr>
              <w:rPr>
                <w:rFonts w:ascii="Arial" w:hAnsi="Arial" w:cs="Arial"/>
                <w:sz w:val="22"/>
                <w:szCs w:val="22"/>
              </w:rPr>
            </w:pPr>
            <w:r w:rsidRPr="00863D98">
              <w:rPr>
                <w:rFonts w:ascii="Arial" w:hAnsi="Arial" w:cs="Arial"/>
                <w:b/>
                <w:sz w:val="22"/>
                <w:szCs w:val="22"/>
              </w:rPr>
              <w:t>ENVIRONMENTAL &amp; COMMUNITY MATTERS</w:t>
            </w:r>
          </w:p>
        </w:tc>
        <w:tc>
          <w:tcPr>
            <w:tcW w:w="993" w:type="dxa"/>
            <w:vAlign w:val="bottom"/>
          </w:tcPr>
          <w:p w14:paraId="782A4CFB" w14:textId="77777777" w:rsidR="00411373" w:rsidRPr="00863D98" w:rsidRDefault="00411373" w:rsidP="00411373">
            <w:pPr>
              <w:jc w:val="right"/>
              <w:rPr>
                <w:rFonts w:ascii="Arial" w:hAnsi="Arial" w:cs="Arial"/>
                <w:b/>
                <w:sz w:val="22"/>
                <w:szCs w:val="22"/>
              </w:rPr>
            </w:pPr>
          </w:p>
        </w:tc>
      </w:tr>
      <w:tr w:rsidR="007F6380" w:rsidRPr="00863D98" w14:paraId="2E7146FC" w14:textId="77777777" w:rsidTr="0026436F">
        <w:tblPrEx>
          <w:jc w:val="center"/>
          <w:tblInd w:w="0" w:type="dxa"/>
        </w:tblPrEx>
        <w:trPr>
          <w:cantSplit/>
          <w:trHeight w:val="80"/>
          <w:jc w:val="center"/>
        </w:trPr>
        <w:tc>
          <w:tcPr>
            <w:tcW w:w="1418" w:type="dxa"/>
            <w:gridSpan w:val="2"/>
          </w:tcPr>
          <w:p w14:paraId="73B0DE76" w14:textId="77777777" w:rsidR="007F6380" w:rsidRDefault="007F6380" w:rsidP="00411373">
            <w:pPr>
              <w:pStyle w:val="Subtitle"/>
              <w:numPr>
                <w:ilvl w:val="0"/>
                <w:numId w:val="0"/>
              </w:numPr>
              <w:spacing w:after="0"/>
            </w:pPr>
          </w:p>
        </w:tc>
        <w:tc>
          <w:tcPr>
            <w:tcW w:w="7796" w:type="dxa"/>
            <w:gridSpan w:val="3"/>
          </w:tcPr>
          <w:p w14:paraId="372BD6EB" w14:textId="15DD5F45" w:rsidR="007F6380" w:rsidRPr="00FF3192" w:rsidRDefault="00FF3192" w:rsidP="007A1D47">
            <w:pPr>
              <w:pStyle w:val="ListParagraph"/>
              <w:numPr>
                <w:ilvl w:val="0"/>
                <w:numId w:val="4"/>
              </w:numPr>
              <w:rPr>
                <w:rFonts w:ascii="Arial" w:hAnsi="Arial" w:cs="Arial"/>
                <w:bCs/>
                <w:sz w:val="22"/>
                <w:szCs w:val="22"/>
              </w:rPr>
            </w:pPr>
            <w:r w:rsidRPr="00FF3192">
              <w:rPr>
                <w:rFonts w:ascii="Arial" w:hAnsi="Arial" w:cs="Arial"/>
                <w:bCs/>
                <w:sz w:val="22"/>
                <w:szCs w:val="22"/>
              </w:rPr>
              <w:t>M</w:t>
            </w:r>
            <w:r w:rsidR="007F6380" w:rsidRPr="00FF3192">
              <w:rPr>
                <w:rFonts w:ascii="Arial" w:hAnsi="Arial" w:cs="Arial"/>
                <w:bCs/>
                <w:sz w:val="22"/>
                <w:szCs w:val="22"/>
              </w:rPr>
              <w:t xml:space="preserve">aintenance </w:t>
            </w:r>
          </w:p>
          <w:p w14:paraId="2893E52A" w14:textId="77777777" w:rsidR="00EB32FB" w:rsidRDefault="00FF3192" w:rsidP="00567D2D">
            <w:pPr>
              <w:pStyle w:val="ListParagraph"/>
              <w:numPr>
                <w:ilvl w:val="0"/>
                <w:numId w:val="41"/>
              </w:numPr>
              <w:rPr>
                <w:rFonts w:ascii="Arial" w:hAnsi="Arial" w:cs="Arial"/>
                <w:bCs/>
                <w:sz w:val="22"/>
                <w:szCs w:val="22"/>
              </w:rPr>
            </w:pPr>
            <w:r>
              <w:rPr>
                <w:rFonts w:ascii="Arial" w:hAnsi="Arial" w:cs="Arial"/>
                <w:bCs/>
                <w:sz w:val="22"/>
                <w:szCs w:val="22"/>
              </w:rPr>
              <w:t xml:space="preserve">Repairs are needed to the gritting </w:t>
            </w:r>
            <w:proofErr w:type="gramStart"/>
            <w:r>
              <w:rPr>
                <w:rFonts w:ascii="Arial" w:hAnsi="Arial" w:cs="Arial"/>
                <w:bCs/>
                <w:sz w:val="22"/>
                <w:szCs w:val="22"/>
              </w:rPr>
              <w:t>machine</w:t>
            </w:r>
            <w:proofErr w:type="gramEnd"/>
            <w:r>
              <w:rPr>
                <w:rFonts w:ascii="Arial" w:hAnsi="Arial" w:cs="Arial"/>
                <w:bCs/>
                <w:sz w:val="22"/>
                <w:szCs w:val="22"/>
              </w:rPr>
              <w:t xml:space="preserve"> and this is being looked at.  It is possible that parts may be required.</w:t>
            </w:r>
          </w:p>
          <w:p w14:paraId="01A9E32E" w14:textId="77777777" w:rsidR="00FF3192" w:rsidRDefault="00FF3192" w:rsidP="00FF3192">
            <w:pPr>
              <w:pStyle w:val="ListParagraph"/>
              <w:rPr>
                <w:rFonts w:ascii="Arial" w:hAnsi="Arial" w:cs="Arial"/>
                <w:bCs/>
                <w:sz w:val="22"/>
                <w:szCs w:val="22"/>
              </w:rPr>
            </w:pPr>
            <w:r>
              <w:rPr>
                <w:rFonts w:ascii="Arial" w:hAnsi="Arial" w:cs="Arial"/>
                <w:bCs/>
                <w:sz w:val="22"/>
                <w:szCs w:val="22"/>
              </w:rPr>
              <w:t>Money is owed for the spreading of salt during last winter.  An amount of £50.00 was agreed and the Clerk requested that an invoice be raised so that payment may be arranged.</w:t>
            </w:r>
          </w:p>
          <w:p w14:paraId="178DC4E3" w14:textId="77777777" w:rsidR="00FF3192" w:rsidRDefault="00FF3192" w:rsidP="00FF3192">
            <w:pPr>
              <w:pStyle w:val="ListParagraph"/>
              <w:numPr>
                <w:ilvl w:val="0"/>
                <w:numId w:val="41"/>
              </w:numPr>
              <w:rPr>
                <w:rFonts w:ascii="Arial" w:hAnsi="Arial" w:cs="Arial"/>
                <w:bCs/>
                <w:sz w:val="22"/>
                <w:szCs w:val="22"/>
              </w:rPr>
            </w:pPr>
            <w:r>
              <w:rPr>
                <w:rFonts w:ascii="Arial" w:hAnsi="Arial" w:cs="Arial"/>
                <w:bCs/>
                <w:sz w:val="22"/>
                <w:szCs w:val="22"/>
              </w:rPr>
              <w:t>It was agreed that the Clerk will obtain prices for 1 ton of bagged sat/grit.</w:t>
            </w:r>
          </w:p>
          <w:p w14:paraId="0B93C848" w14:textId="77777777" w:rsidR="00FF3192" w:rsidRDefault="00C47D63" w:rsidP="00FF3192">
            <w:pPr>
              <w:pStyle w:val="ListParagraph"/>
              <w:numPr>
                <w:ilvl w:val="0"/>
                <w:numId w:val="4"/>
              </w:numPr>
              <w:rPr>
                <w:rFonts w:ascii="Arial" w:hAnsi="Arial" w:cs="Arial"/>
                <w:bCs/>
                <w:sz w:val="22"/>
                <w:szCs w:val="22"/>
              </w:rPr>
            </w:pPr>
            <w:r>
              <w:rPr>
                <w:rFonts w:ascii="Arial" w:hAnsi="Arial" w:cs="Arial"/>
                <w:bCs/>
                <w:sz w:val="22"/>
                <w:szCs w:val="22"/>
              </w:rPr>
              <w:t>Highways (including Street Scene and traffic problems):</w:t>
            </w:r>
          </w:p>
          <w:p w14:paraId="4C20247F" w14:textId="77777777" w:rsidR="00C47D63" w:rsidRDefault="00C47D63" w:rsidP="00C47D63">
            <w:pPr>
              <w:pStyle w:val="ListParagraph"/>
              <w:numPr>
                <w:ilvl w:val="0"/>
                <w:numId w:val="44"/>
              </w:numPr>
              <w:rPr>
                <w:rFonts w:ascii="Arial" w:hAnsi="Arial" w:cs="Arial"/>
                <w:bCs/>
                <w:sz w:val="22"/>
                <w:szCs w:val="22"/>
              </w:rPr>
            </w:pPr>
            <w:proofErr w:type="spellStart"/>
            <w:r>
              <w:rPr>
                <w:rFonts w:ascii="Arial" w:hAnsi="Arial" w:cs="Arial"/>
                <w:bCs/>
                <w:sz w:val="22"/>
                <w:szCs w:val="22"/>
              </w:rPr>
              <w:t>Burnby</w:t>
            </w:r>
            <w:proofErr w:type="spellEnd"/>
            <w:r>
              <w:rPr>
                <w:rFonts w:ascii="Arial" w:hAnsi="Arial" w:cs="Arial"/>
                <w:bCs/>
                <w:sz w:val="22"/>
                <w:szCs w:val="22"/>
              </w:rPr>
              <w:t xml:space="preserve"> quarry – lorries are making a mess of the roads </w:t>
            </w:r>
            <w:proofErr w:type="gramStart"/>
            <w:r>
              <w:rPr>
                <w:rFonts w:ascii="Arial" w:hAnsi="Arial" w:cs="Arial"/>
                <w:bCs/>
                <w:sz w:val="22"/>
                <w:szCs w:val="22"/>
              </w:rPr>
              <w:t>and also</w:t>
            </w:r>
            <w:proofErr w:type="gramEnd"/>
            <w:r>
              <w:rPr>
                <w:rFonts w:ascii="Arial" w:hAnsi="Arial" w:cs="Arial"/>
                <w:bCs/>
                <w:sz w:val="22"/>
                <w:szCs w:val="22"/>
              </w:rPr>
              <w:t xml:space="preserve"> driving at excessive speed.  It has been suggested that a working group be formed consisting of representatives from neighbouring villages.  It was agreed initially that the Clerk will write to </w:t>
            </w:r>
            <w:proofErr w:type="spellStart"/>
            <w:r>
              <w:rPr>
                <w:rFonts w:ascii="Arial" w:hAnsi="Arial" w:cs="Arial"/>
                <w:bCs/>
                <w:sz w:val="22"/>
                <w:szCs w:val="22"/>
              </w:rPr>
              <w:t>Ashcourts</w:t>
            </w:r>
            <w:proofErr w:type="spellEnd"/>
            <w:r>
              <w:rPr>
                <w:rFonts w:ascii="Arial" w:hAnsi="Arial" w:cs="Arial"/>
                <w:bCs/>
                <w:sz w:val="22"/>
                <w:szCs w:val="22"/>
              </w:rPr>
              <w:t xml:space="preserve"> outlining the issues and with the intention of arranging a possible meeting to discuss further.</w:t>
            </w:r>
          </w:p>
          <w:p w14:paraId="0E591AFC" w14:textId="00334593" w:rsidR="00C47D63" w:rsidRDefault="00C47D63" w:rsidP="00C47D63">
            <w:pPr>
              <w:pStyle w:val="ListParagraph"/>
              <w:numPr>
                <w:ilvl w:val="0"/>
                <w:numId w:val="4"/>
              </w:numPr>
              <w:rPr>
                <w:rFonts w:ascii="Arial" w:hAnsi="Arial" w:cs="Arial"/>
                <w:bCs/>
                <w:sz w:val="22"/>
                <w:szCs w:val="22"/>
              </w:rPr>
            </w:pPr>
            <w:r>
              <w:rPr>
                <w:rFonts w:ascii="Arial" w:hAnsi="Arial" w:cs="Arial"/>
                <w:bCs/>
                <w:sz w:val="22"/>
                <w:szCs w:val="22"/>
              </w:rPr>
              <w:t>Bus Back Better strategy – it was agreed that some form of bus service is required as there is currently none.  The Clerk will email ERYC and express this view.  It is felt that a two</w:t>
            </w:r>
            <w:r w:rsidR="0068157A">
              <w:rPr>
                <w:rFonts w:ascii="Arial" w:hAnsi="Arial" w:cs="Arial"/>
                <w:bCs/>
                <w:sz w:val="22"/>
                <w:szCs w:val="22"/>
              </w:rPr>
              <w:t>-</w:t>
            </w:r>
            <w:r>
              <w:rPr>
                <w:rFonts w:ascii="Arial" w:hAnsi="Arial" w:cs="Arial"/>
                <w:bCs/>
                <w:sz w:val="22"/>
                <w:szCs w:val="22"/>
              </w:rPr>
              <w:t>hour turnaround time should suffice.</w:t>
            </w:r>
          </w:p>
          <w:p w14:paraId="63535598" w14:textId="34B347D4" w:rsidR="00C47D63" w:rsidRPr="00567D2D" w:rsidRDefault="00C47D63" w:rsidP="00C47D63">
            <w:pPr>
              <w:pStyle w:val="ListParagraph"/>
              <w:numPr>
                <w:ilvl w:val="0"/>
                <w:numId w:val="4"/>
              </w:numPr>
              <w:rPr>
                <w:rFonts w:ascii="Arial" w:hAnsi="Arial" w:cs="Arial"/>
                <w:bCs/>
                <w:sz w:val="22"/>
                <w:szCs w:val="22"/>
              </w:rPr>
            </w:pPr>
            <w:r>
              <w:rPr>
                <w:rFonts w:ascii="Arial" w:hAnsi="Arial" w:cs="Arial"/>
                <w:bCs/>
                <w:sz w:val="22"/>
                <w:szCs w:val="22"/>
              </w:rPr>
              <w:t>HM The Queen’s Platinum Jubilee.  The village has a jubilee committee</w:t>
            </w:r>
            <w:r w:rsidR="006A3DE5">
              <w:rPr>
                <w:rFonts w:ascii="Arial" w:hAnsi="Arial" w:cs="Arial"/>
                <w:bCs/>
                <w:sz w:val="22"/>
                <w:szCs w:val="22"/>
              </w:rPr>
              <w:t xml:space="preserve"> which has historically arranged </w:t>
            </w:r>
            <w:proofErr w:type="gramStart"/>
            <w:r w:rsidR="006A3DE5">
              <w:rPr>
                <w:rFonts w:ascii="Arial" w:hAnsi="Arial" w:cs="Arial"/>
                <w:bCs/>
                <w:sz w:val="22"/>
                <w:szCs w:val="22"/>
              </w:rPr>
              <w:t>festivities</w:t>
            </w:r>
            <w:proofErr w:type="gramEnd"/>
            <w:r w:rsidR="006A3DE5">
              <w:rPr>
                <w:rFonts w:ascii="Arial" w:hAnsi="Arial" w:cs="Arial"/>
                <w:bCs/>
                <w:sz w:val="22"/>
                <w:szCs w:val="22"/>
              </w:rPr>
              <w:t xml:space="preserve"> but it is </w:t>
            </w:r>
            <w:r>
              <w:rPr>
                <w:rFonts w:ascii="Arial" w:hAnsi="Arial" w:cs="Arial"/>
                <w:bCs/>
                <w:sz w:val="22"/>
                <w:szCs w:val="22"/>
              </w:rPr>
              <w:t xml:space="preserve">felt that the planting of some trees to commemorate the occasion would </w:t>
            </w:r>
            <w:r w:rsidR="006A3DE5">
              <w:rPr>
                <w:rFonts w:ascii="Arial" w:hAnsi="Arial" w:cs="Arial"/>
                <w:bCs/>
                <w:sz w:val="22"/>
                <w:szCs w:val="22"/>
              </w:rPr>
              <w:t xml:space="preserve">also </w:t>
            </w:r>
            <w:r>
              <w:rPr>
                <w:rFonts w:ascii="Arial" w:hAnsi="Arial" w:cs="Arial"/>
                <w:bCs/>
                <w:sz w:val="22"/>
                <w:szCs w:val="22"/>
              </w:rPr>
              <w:t>be fitting.  Cllr. Stephenson will speak with Mr Ashwin for his thoughts.  Meanwhile, the Clerk will request further information on the scheme.</w:t>
            </w:r>
          </w:p>
        </w:tc>
        <w:tc>
          <w:tcPr>
            <w:tcW w:w="993" w:type="dxa"/>
            <w:vAlign w:val="bottom"/>
          </w:tcPr>
          <w:p w14:paraId="0F078475" w14:textId="6BE1009A" w:rsidR="007F6380" w:rsidRPr="00863D98" w:rsidRDefault="007F6380" w:rsidP="00411373">
            <w:pPr>
              <w:jc w:val="right"/>
              <w:rPr>
                <w:rFonts w:ascii="Arial" w:hAnsi="Arial" w:cs="Arial"/>
                <w:b/>
                <w:sz w:val="22"/>
                <w:szCs w:val="22"/>
              </w:rPr>
            </w:pPr>
          </w:p>
        </w:tc>
      </w:tr>
      <w:tr w:rsidR="00DA7DAE" w:rsidRPr="00863D98" w14:paraId="2D5D10B3" w14:textId="77777777" w:rsidTr="0026436F">
        <w:tblPrEx>
          <w:jc w:val="center"/>
          <w:tblInd w:w="0" w:type="dxa"/>
        </w:tblPrEx>
        <w:trPr>
          <w:cantSplit/>
          <w:trHeight w:val="80"/>
          <w:jc w:val="center"/>
        </w:trPr>
        <w:tc>
          <w:tcPr>
            <w:tcW w:w="1418" w:type="dxa"/>
            <w:gridSpan w:val="2"/>
          </w:tcPr>
          <w:p w14:paraId="119DF105" w14:textId="77777777" w:rsidR="00DA7DAE" w:rsidRDefault="00DA7DAE" w:rsidP="00411373">
            <w:pPr>
              <w:pStyle w:val="Subtitle"/>
              <w:numPr>
                <w:ilvl w:val="0"/>
                <w:numId w:val="0"/>
              </w:numPr>
              <w:spacing w:after="0"/>
            </w:pPr>
          </w:p>
        </w:tc>
        <w:tc>
          <w:tcPr>
            <w:tcW w:w="7796" w:type="dxa"/>
            <w:gridSpan w:val="3"/>
          </w:tcPr>
          <w:p w14:paraId="7334089B" w14:textId="6F1D8723" w:rsidR="000575E7" w:rsidRPr="000575E7" w:rsidRDefault="000575E7" w:rsidP="000575E7">
            <w:pPr>
              <w:rPr>
                <w:rFonts w:ascii="Arial" w:hAnsi="Arial" w:cs="Arial"/>
                <w:bCs/>
                <w:sz w:val="22"/>
                <w:szCs w:val="22"/>
              </w:rPr>
            </w:pPr>
            <w:r w:rsidRPr="000575E7">
              <w:rPr>
                <w:rFonts w:ascii="Arial" w:hAnsi="Arial" w:cs="Arial"/>
                <w:b/>
                <w:sz w:val="22"/>
                <w:szCs w:val="22"/>
              </w:rPr>
              <w:t>ACTION:</w:t>
            </w:r>
            <w:r>
              <w:rPr>
                <w:rFonts w:ascii="Arial" w:hAnsi="Arial" w:cs="Arial"/>
                <w:bCs/>
                <w:sz w:val="22"/>
                <w:szCs w:val="22"/>
              </w:rPr>
              <w:t xml:space="preserve">  Clerk to write to </w:t>
            </w:r>
            <w:proofErr w:type="spellStart"/>
            <w:r>
              <w:rPr>
                <w:rFonts w:ascii="Arial" w:hAnsi="Arial" w:cs="Arial"/>
                <w:bCs/>
                <w:sz w:val="22"/>
                <w:szCs w:val="22"/>
              </w:rPr>
              <w:t>Burnby</w:t>
            </w:r>
            <w:proofErr w:type="spellEnd"/>
            <w:r>
              <w:rPr>
                <w:rFonts w:ascii="Arial" w:hAnsi="Arial" w:cs="Arial"/>
                <w:bCs/>
                <w:sz w:val="22"/>
                <w:szCs w:val="22"/>
              </w:rPr>
              <w:t xml:space="preserve"> quarry &amp; ERYC.</w:t>
            </w:r>
          </w:p>
        </w:tc>
        <w:tc>
          <w:tcPr>
            <w:tcW w:w="993" w:type="dxa"/>
            <w:vAlign w:val="bottom"/>
          </w:tcPr>
          <w:p w14:paraId="2E3B2090" w14:textId="3FF8B563" w:rsidR="00DA7DAE" w:rsidRPr="00863D98" w:rsidRDefault="000575E7" w:rsidP="000575E7">
            <w:pPr>
              <w:jc w:val="center"/>
              <w:rPr>
                <w:rFonts w:ascii="Arial" w:hAnsi="Arial" w:cs="Arial"/>
                <w:b/>
                <w:sz w:val="22"/>
                <w:szCs w:val="22"/>
              </w:rPr>
            </w:pPr>
            <w:r>
              <w:rPr>
                <w:rFonts w:ascii="Arial" w:hAnsi="Arial" w:cs="Arial"/>
                <w:b/>
                <w:sz w:val="22"/>
                <w:szCs w:val="22"/>
              </w:rPr>
              <w:t>CS</w:t>
            </w:r>
          </w:p>
        </w:tc>
      </w:tr>
      <w:tr w:rsidR="00411373" w:rsidRPr="00863D98" w14:paraId="15A1A2BB" w14:textId="77777777" w:rsidTr="0026436F">
        <w:tblPrEx>
          <w:jc w:val="center"/>
          <w:tblInd w:w="0" w:type="dxa"/>
        </w:tblPrEx>
        <w:trPr>
          <w:cantSplit/>
          <w:trHeight w:val="80"/>
          <w:jc w:val="center"/>
        </w:trPr>
        <w:tc>
          <w:tcPr>
            <w:tcW w:w="1418" w:type="dxa"/>
            <w:gridSpan w:val="2"/>
          </w:tcPr>
          <w:p w14:paraId="4338E983" w14:textId="77777777" w:rsidR="00411373" w:rsidRDefault="00411373" w:rsidP="00411373">
            <w:pPr>
              <w:pStyle w:val="Subtitle"/>
              <w:numPr>
                <w:ilvl w:val="0"/>
                <w:numId w:val="0"/>
              </w:numPr>
              <w:spacing w:after="0"/>
              <w:rPr>
                <w:rFonts w:asciiTheme="minorHAnsi" w:eastAsiaTheme="minorEastAsia" w:hAnsiTheme="minorHAnsi" w:cstheme="minorBidi"/>
                <w:sz w:val="20"/>
                <w:szCs w:val="20"/>
              </w:rPr>
            </w:pPr>
          </w:p>
        </w:tc>
        <w:tc>
          <w:tcPr>
            <w:tcW w:w="7796" w:type="dxa"/>
            <w:gridSpan w:val="3"/>
          </w:tcPr>
          <w:p w14:paraId="62D3BA88" w14:textId="364E46B6" w:rsidR="00EC3789" w:rsidRPr="00F71903" w:rsidRDefault="000575E7" w:rsidP="000575E7">
            <w:pPr>
              <w:rPr>
                <w:rFonts w:ascii="Arial" w:hAnsi="Arial" w:cs="Arial"/>
                <w:bCs/>
                <w:sz w:val="22"/>
                <w:szCs w:val="22"/>
              </w:rPr>
            </w:pPr>
            <w:r w:rsidRPr="000575E7">
              <w:rPr>
                <w:rFonts w:ascii="Arial" w:hAnsi="Arial" w:cs="Arial"/>
                <w:b/>
                <w:sz w:val="22"/>
                <w:szCs w:val="22"/>
              </w:rPr>
              <w:t>ACTION:</w:t>
            </w:r>
            <w:r>
              <w:rPr>
                <w:rFonts w:ascii="Arial" w:hAnsi="Arial" w:cs="Arial"/>
                <w:bCs/>
                <w:sz w:val="22"/>
                <w:szCs w:val="22"/>
              </w:rPr>
              <w:t xml:space="preserve"> </w:t>
            </w:r>
            <w:r w:rsidRPr="000575E7">
              <w:rPr>
                <w:rFonts w:ascii="Arial" w:hAnsi="Arial" w:cs="Arial"/>
                <w:bCs/>
                <w:sz w:val="22"/>
                <w:szCs w:val="22"/>
              </w:rPr>
              <w:t>Cllr. Stephenson to speak with Mr Ashwin</w:t>
            </w:r>
            <w:r w:rsidR="006A3DE5">
              <w:rPr>
                <w:rFonts w:ascii="Arial" w:hAnsi="Arial" w:cs="Arial"/>
                <w:bCs/>
                <w:sz w:val="22"/>
                <w:szCs w:val="22"/>
              </w:rPr>
              <w:t>.</w:t>
            </w:r>
          </w:p>
        </w:tc>
        <w:tc>
          <w:tcPr>
            <w:tcW w:w="993" w:type="dxa"/>
            <w:vAlign w:val="bottom"/>
          </w:tcPr>
          <w:p w14:paraId="6FA7DBA1" w14:textId="70669FAC" w:rsidR="00411373" w:rsidRPr="00863D98" w:rsidRDefault="000575E7" w:rsidP="000575E7">
            <w:pPr>
              <w:jc w:val="center"/>
              <w:rPr>
                <w:rFonts w:ascii="Arial" w:hAnsi="Arial" w:cs="Arial"/>
                <w:b/>
                <w:sz w:val="22"/>
                <w:szCs w:val="22"/>
              </w:rPr>
            </w:pPr>
            <w:r>
              <w:rPr>
                <w:rFonts w:ascii="Arial" w:hAnsi="Arial" w:cs="Arial"/>
                <w:b/>
                <w:sz w:val="22"/>
                <w:szCs w:val="22"/>
              </w:rPr>
              <w:t>GS</w:t>
            </w:r>
          </w:p>
        </w:tc>
      </w:tr>
      <w:tr w:rsidR="006A3DE5" w:rsidRPr="00863D98" w14:paraId="7A6F5C78" w14:textId="77777777" w:rsidTr="0026436F">
        <w:tblPrEx>
          <w:jc w:val="center"/>
          <w:tblInd w:w="0" w:type="dxa"/>
        </w:tblPrEx>
        <w:trPr>
          <w:cantSplit/>
          <w:trHeight w:val="80"/>
          <w:jc w:val="center"/>
        </w:trPr>
        <w:tc>
          <w:tcPr>
            <w:tcW w:w="1418" w:type="dxa"/>
            <w:gridSpan w:val="2"/>
          </w:tcPr>
          <w:p w14:paraId="54473B1E" w14:textId="77777777" w:rsidR="006A3DE5" w:rsidRDefault="006A3DE5" w:rsidP="00411373">
            <w:pPr>
              <w:pStyle w:val="Subtitle"/>
              <w:numPr>
                <w:ilvl w:val="0"/>
                <w:numId w:val="0"/>
              </w:numPr>
              <w:spacing w:after="0"/>
              <w:rPr>
                <w:rFonts w:asciiTheme="minorHAnsi" w:eastAsiaTheme="minorEastAsia" w:hAnsiTheme="minorHAnsi" w:cstheme="minorBidi"/>
                <w:sz w:val="20"/>
                <w:szCs w:val="20"/>
              </w:rPr>
            </w:pPr>
          </w:p>
        </w:tc>
        <w:tc>
          <w:tcPr>
            <w:tcW w:w="7796" w:type="dxa"/>
            <w:gridSpan w:val="3"/>
          </w:tcPr>
          <w:p w14:paraId="4BB3C6EA" w14:textId="7A29F2A3" w:rsidR="006A3DE5" w:rsidRPr="006A3DE5" w:rsidRDefault="006A3DE5" w:rsidP="000575E7">
            <w:pPr>
              <w:rPr>
                <w:rFonts w:ascii="Arial" w:hAnsi="Arial" w:cs="Arial"/>
                <w:bCs/>
                <w:sz w:val="22"/>
                <w:szCs w:val="22"/>
              </w:rPr>
            </w:pPr>
            <w:r>
              <w:rPr>
                <w:rFonts w:ascii="Arial" w:hAnsi="Arial" w:cs="Arial"/>
                <w:b/>
                <w:sz w:val="22"/>
                <w:szCs w:val="22"/>
              </w:rPr>
              <w:t xml:space="preserve">ACTION: </w:t>
            </w:r>
            <w:r>
              <w:rPr>
                <w:rFonts w:ascii="Arial" w:hAnsi="Arial" w:cs="Arial"/>
                <w:bCs/>
                <w:sz w:val="22"/>
                <w:szCs w:val="22"/>
              </w:rPr>
              <w:t>Cllr. Dunning to request invoice for gritting.</w:t>
            </w:r>
          </w:p>
        </w:tc>
        <w:tc>
          <w:tcPr>
            <w:tcW w:w="993" w:type="dxa"/>
            <w:vAlign w:val="bottom"/>
          </w:tcPr>
          <w:p w14:paraId="4AE2D0C1" w14:textId="1E9CBFA9" w:rsidR="006A3DE5" w:rsidRDefault="006A3DE5" w:rsidP="000575E7">
            <w:pPr>
              <w:jc w:val="center"/>
              <w:rPr>
                <w:rFonts w:ascii="Arial" w:hAnsi="Arial" w:cs="Arial"/>
                <w:b/>
                <w:sz w:val="22"/>
                <w:szCs w:val="22"/>
              </w:rPr>
            </w:pPr>
            <w:r>
              <w:rPr>
                <w:rFonts w:ascii="Arial" w:hAnsi="Arial" w:cs="Arial"/>
                <w:b/>
                <w:sz w:val="22"/>
                <w:szCs w:val="22"/>
              </w:rPr>
              <w:t>JD</w:t>
            </w:r>
          </w:p>
        </w:tc>
      </w:tr>
      <w:tr w:rsidR="00604422" w:rsidRPr="00863D98" w14:paraId="0575AA85" w14:textId="77777777" w:rsidTr="0026436F">
        <w:tblPrEx>
          <w:jc w:val="center"/>
          <w:tblInd w:w="0" w:type="dxa"/>
        </w:tblPrEx>
        <w:trPr>
          <w:cantSplit/>
          <w:trHeight w:val="80"/>
          <w:jc w:val="center"/>
        </w:trPr>
        <w:tc>
          <w:tcPr>
            <w:tcW w:w="1418" w:type="dxa"/>
            <w:gridSpan w:val="2"/>
          </w:tcPr>
          <w:p w14:paraId="369F7274" w14:textId="4F049792" w:rsidR="00604422" w:rsidRPr="00863D98" w:rsidRDefault="00604422" w:rsidP="007173EA">
            <w:pPr>
              <w:pStyle w:val="Subtitle"/>
              <w:numPr>
                <w:ilvl w:val="0"/>
                <w:numId w:val="0"/>
              </w:numPr>
              <w:spacing w:after="0"/>
              <w:rPr>
                <w:rFonts w:ascii="Arial" w:hAnsi="Arial" w:cs="Arial"/>
                <w:b/>
                <w:bCs/>
              </w:rPr>
            </w:pPr>
            <w:r>
              <w:br w:type="page"/>
            </w:r>
            <w:r>
              <w:br w:type="page"/>
            </w:r>
            <w:r w:rsidRPr="00863D98">
              <w:rPr>
                <w:rFonts w:ascii="Arial" w:hAnsi="Arial" w:cs="Arial"/>
                <w:b/>
                <w:bCs/>
              </w:rPr>
              <w:t>2</w:t>
            </w:r>
            <w:r w:rsidR="004267AE">
              <w:rPr>
                <w:rFonts w:ascii="Arial" w:hAnsi="Arial" w:cs="Arial"/>
                <w:b/>
                <w:bCs/>
              </w:rPr>
              <w:t>1/22-</w:t>
            </w:r>
            <w:r w:rsidR="00C47D63">
              <w:rPr>
                <w:rFonts w:ascii="Arial" w:hAnsi="Arial" w:cs="Arial"/>
                <w:b/>
                <w:bCs/>
              </w:rPr>
              <w:t>9</w:t>
            </w:r>
          </w:p>
        </w:tc>
        <w:tc>
          <w:tcPr>
            <w:tcW w:w="7796" w:type="dxa"/>
            <w:gridSpan w:val="3"/>
          </w:tcPr>
          <w:p w14:paraId="1DF693C6" w14:textId="158D9F30" w:rsidR="00604422" w:rsidRPr="00863D98" w:rsidRDefault="00C47D63" w:rsidP="007173EA">
            <w:pPr>
              <w:rPr>
                <w:rFonts w:ascii="Arial" w:hAnsi="Arial" w:cs="Arial"/>
                <w:b/>
                <w:sz w:val="22"/>
                <w:szCs w:val="22"/>
              </w:rPr>
            </w:pPr>
            <w:r>
              <w:rPr>
                <w:rFonts w:ascii="Arial" w:hAnsi="Arial" w:cs="Arial"/>
                <w:b/>
                <w:sz w:val="22"/>
                <w:szCs w:val="22"/>
              </w:rPr>
              <w:t>ADMINISTRATION</w:t>
            </w:r>
          </w:p>
        </w:tc>
        <w:tc>
          <w:tcPr>
            <w:tcW w:w="993" w:type="dxa"/>
            <w:vAlign w:val="bottom"/>
          </w:tcPr>
          <w:p w14:paraId="178FDF49" w14:textId="77777777" w:rsidR="00604422" w:rsidRPr="00863D98" w:rsidRDefault="00604422" w:rsidP="007173EA">
            <w:pPr>
              <w:jc w:val="right"/>
              <w:rPr>
                <w:rFonts w:ascii="Arial" w:hAnsi="Arial" w:cs="Arial"/>
                <w:b/>
                <w:sz w:val="22"/>
                <w:szCs w:val="22"/>
              </w:rPr>
            </w:pPr>
          </w:p>
        </w:tc>
      </w:tr>
      <w:tr w:rsidR="00604422" w:rsidRPr="00863D98" w14:paraId="0AA5234C" w14:textId="77777777" w:rsidTr="0026436F">
        <w:tblPrEx>
          <w:jc w:val="center"/>
          <w:tblInd w:w="0" w:type="dxa"/>
        </w:tblPrEx>
        <w:trPr>
          <w:cantSplit/>
          <w:trHeight w:val="80"/>
          <w:jc w:val="center"/>
        </w:trPr>
        <w:tc>
          <w:tcPr>
            <w:tcW w:w="1418" w:type="dxa"/>
            <w:gridSpan w:val="2"/>
          </w:tcPr>
          <w:p w14:paraId="0E1B703C" w14:textId="77777777" w:rsidR="00604422" w:rsidRPr="00863D98" w:rsidRDefault="00604422" w:rsidP="007173EA">
            <w:pPr>
              <w:pStyle w:val="Subtitle"/>
              <w:numPr>
                <w:ilvl w:val="0"/>
                <w:numId w:val="0"/>
              </w:numPr>
              <w:spacing w:after="0"/>
              <w:rPr>
                <w:rFonts w:ascii="Arial" w:hAnsi="Arial" w:cs="Arial"/>
              </w:rPr>
            </w:pPr>
          </w:p>
        </w:tc>
        <w:tc>
          <w:tcPr>
            <w:tcW w:w="7796" w:type="dxa"/>
            <w:gridSpan w:val="3"/>
          </w:tcPr>
          <w:p w14:paraId="5B49CE68" w14:textId="21F97B13" w:rsidR="0099094E" w:rsidRPr="00C47D63" w:rsidRDefault="00C47D63" w:rsidP="00C47D63">
            <w:pPr>
              <w:pStyle w:val="ListParagraph"/>
              <w:numPr>
                <w:ilvl w:val="0"/>
                <w:numId w:val="46"/>
              </w:numPr>
              <w:tabs>
                <w:tab w:val="left" w:pos="930"/>
              </w:tabs>
              <w:rPr>
                <w:rFonts w:ascii="Arial" w:hAnsi="Arial" w:cs="Arial"/>
                <w:bCs/>
                <w:sz w:val="22"/>
                <w:szCs w:val="22"/>
              </w:rPr>
            </w:pPr>
            <w:r>
              <w:rPr>
                <w:rFonts w:ascii="Arial" w:hAnsi="Arial" w:cs="Arial"/>
                <w:bCs/>
                <w:sz w:val="22"/>
                <w:szCs w:val="22"/>
              </w:rPr>
              <w:t xml:space="preserve">The Clerk outlined the benefits to the Council of joining ERNLLCA and it was agreed that </w:t>
            </w:r>
            <w:r w:rsidR="0068157A">
              <w:rPr>
                <w:rFonts w:ascii="Arial" w:hAnsi="Arial" w:cs="Arial"/>
                <w:bCs/>
                <w:sz w:val="22"/>
                <w:szCs w:val="22"/>
              </w:rPr>
              <w:t>membership should be purchased.</w:t>
            </w:r>
            <w:r>
              <w:rPr>
                <w:rFonts w:ascii="Arial" w:hAnsi="Arial" w:cs="Arial"/>
                <w:bCs/>
                <w:sz w:val="22"/>
                <w:szCs w:val="22"/>
              </w:rPr>
              <w:t xml:space="preserve">  </w:t>
            </w:r>
          </w:p>
        </w:tc>
        <w:tc>
          <w:tcPr>
            <w:tcW w:w="993" w:type="dxa"/>
            <w:vAlign w:val="bottom"/>
          </w:tcPr>
          <w:p w14:paraId="398050B6" w14:textId="77F07A5E" w:rsidR="00604422" w:rsidRPr="00863D98" w:rsidRDefault="00604422" w:rsidP="007173EA">
            <w:pPr>
              <w:jc w:val="right"/>
              <w:rPr>
                <w:rFonts w:ascii="Arial" w:hAnsi="Arial" w:cs="Arial"/>
                <w:b/>
                <w:sz w:val="22"/>
                <w:szCs w:val="22"/>
              </w:rPr>
            </w:pPr>
          </w:p>
        </w:tc>
      </w:tr>
    </w:tbl>
    <w:p w14:paraId="5F7EA928" w14:textId="77777777" w:rsidR="0026436F" w:rsidRDefault="0026436F">
      <w:r>
        <w:br w:type="page"/>
      </w:r>
    </w:p>
    <w:tbl>
      <w:tblPr>
        <w:tblW w:w="10207" w:type="dxa"/>
        <w:jc w:val="center"/>
        <w:tblLayout w:type="fixed"/>
        <w:tblCellMar>
          <w:left w:w="57" w:type="dxa"/>
          <w:right w:w="57" w:type="dxa"/>
        </w:tblCellMar>
        <w:tblLook w:val="01E0" w:firstRow="1" w:lastRow="1" w:firstColumn="1" w:lastColumn="1" w:noHBand="0" w:noVBand="0"/>
      </w:tblPr>
      <w:tblGrid>
        <w:gridCol w:w="1418"/>
        <w:gridCol w:w="7796"/>
        <w:gridCol w:w="993"/>
      </w:tblGrid>
      <w:tr w:rsidR="00604422" w:rsidRPr="00863D98" w14:paraId="1442918B" w14:textId="77777777" w:rsidTr="0026436F">
        <w:trPr>
          <w:cantSplit/>
          <w:trHeight w:val="80"/>
          <w:jc w:val="center"/>
        </w:trPr>
        <w:tc>
          <w:tcPr>
            <w:tcW w:w="1418" w:type="dxa"/>
          </w:tcPr>
          <w:p w14:paraId="30E3FEFF" w14:textId="766017D1" w:rsidR="00604422" w:rsidRPr="00863D98" w:rsidRDefault="004267AE" w:rsidP="007173EA">
            <w:pPr>
              <w:pStyle w:val="Subtitle"/>
              <w:numPr>
                <w:ilvl w:val="0"/>
                <w:numId w:val="0"/>
              </w:numPr>
              <w:spacing w:after="0"/>
              <w:rPr>
                <w:rFonts w:ascii="Arial" w:hAnsi="Arial" w:cs="Arial"/>
                <w:b/>
                <w:bCs/>
                <w:sz w:val="22"/>
                <w:szCs w:val="22"/>
              </w:rPr>
            </w:pPr>
            <w:r>
              <w:rPr>
                <w:rFonts w:ascii="Arial" w:hAnsi="Arial" w:cs="Arial"/>
                <w:b/>
                <w:bCs/>
                <w:sz w:val="22"/>
                <w:szCs w:val="22"/>
              </w:rPr>
              <w:lastRenderedPageBreak/>
              <w:t>21/22-</w:t>
            </w:r>
            <w:r w:rsidR="00C47D63">
              <w:rPr>
                <w:rFonts w:ascii="Arial" w:hAnsi="Arial" w:cs="Arial"/>
                <w:b/>
                <w:bCs/>
                <w:sz w:val="22"/>
                <w:szCs w:val="22"/>
              </w:rPr>
              <w:t>10</w:t>
            </w:r>
          </w:p>
        </w:tc>
        <w:tc>
          <w:tcPr>
            <w:tcW w:w="7796" w:type="dxa"/>
          </w:tcPr>
          <w:p w14:paraId="35BA3E93" w14:textId="77777777" w:rsidR="00604422" w:rsidRPr="00863D98" w:rsidRDefault="00604422" w:rsidP="007173EA">
            <w:pPr>
              <w:rPr>
                <w:rFonts w:ascii="Arial" w:hAnsi="Arial" w:cs="Arial"/>
                <w:b/>
                <w:bCs/>
              </w:rPr>
            </w:pPr>
            <w:r w:rsidRPr="00ED42B4">
              <w:rPr>
                <w:rFonts w:ascii="Arial" w:hAnsi="Arial" w:cs="Arial"/>
                <w:b/>
                <w:bCs/>
                <w:sz w:val="22"/>
                <w:szCs w:val="22"/>
              </w:rPr>
              <w:t>CORRESPONDENCE</w:t>
            </w:r>
          </w:p>
        </w:tc>
        <w:tc>
          <w:tcPr>
            <w:tcW w:w="993" w:type="dxa"/>
            <w:vAlign w:val="bottom"/>
          </w:tcPr>
          <w:p w14:paraId="44FF613F" w14:textId="77777777" w:rsidR="00604422" w:rsidRPr="00863D98" w:rsidRDefault="00604422" w:rsidP="007173EA">
            <w:pPr>
              <w:jc w:val="right"/>
              <w:rPr>
                <w:rFonts w:ascii="Arial" w:hAnsi="Arial" w:cs="Arial"/>
                <w:b/>
                <w:sz w:val="22"/>
                <w:szCs w:val="22"/>
              </w:rPr>
            </w:pPr>
          </w:p>
        </w:tc>
      </w:tr>
      <w:tr w:rsidR="00604422" w:rsidRPr="00863D98" w14:paraId="17CF28E4" w14:textId="77777777" w:rsidTr="0026436F">
        <w:trPr>
          <w:cantSplit/>
          <w:trHeight w:val="80"/>
          <w:jc w:val="center"/>
        </w:trPr>
        <w:tc>
          <w:tcPr>
            <w:tcW w:w="1418" w:type="dxa"/>
          </w:tcPr>
          <w:p w14:paraId="58D64B4D"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30139F97" w14:textId="17C5FF98" w:rsidR="00604422" w:rsidRPr="00863D98" w:rsidRDefault="00604422" w:rsidP="007173EA">
            <w:pPr>
              <w:rPr>
                <w:rFonts w:ascii="Arial" w:hAnsi="Arial" w:cs="Arial"/>
                <w:sz w:val="22"/>
                <w:szCs w:val="22"/>
              </w:rPr>
            </w:pPr>
            <w:r>
              <w:rPr>
                <w:rFonts w:ascii="Arial" w:hAnsi="Arial" w:cs="Arial"/>
                <w:sz w:val="22"/>
                <w:szCs w:val="22"/>
              </w:rPr>
              <w:t>Relevant emails have been circulated</w:t>
            </w:r>
            <w:r w:rsidR="00707BA5">
              <w:rPr>
                <w:rFonts w:ascii="Arial" w:hAnsi="Arial" w:cs="Arial"/>
                <w:sz w:val="22"/>
                <w:szCs w:val="22"/>
              </w:rPr>
              <w:t xml:space="preserve">. </w:t>
            </w:r>
          </w:p>
        </w:tc>
        <w:tc>
          <w:tcPr>
            <w:tcW w:w="993" w:type="dxa"/>
            <w:vAlign w:val="bottom"/>
          </w:tcPr>
          <w:p w14:paraId="7BDE3CCB" w14:textId="77777777" w:rsidR="00604422" w:rsidRPr="00863D98" w:rsidRDefault="00604422" w:rsidP="007173EA">
            <w:pPr>
              <w:jc w:val="right"/>
              <w:rPr>
                <w:rFonts w:ascii="Arial" w:hAnsi="Arial" w:cs="Arial"/>
                <w:b/>
                <w:sz w:val="22"/>
                <w:szCs w:val="22"/>
              </w:rPr>
            </w:pPr>
          </w:p>
        </w:tc>
      </w:tr>
      <w:tr w:rsidR="00604422" w:rsidRPr="00863D98" w14:paraId="023353F1" w14:textId="77777777" w:rsidTr="0026436F">
        <w:trPr>
          <w:cantSplit/>
          <w:trHeight w:val="80"/>
          <w:jc w:val="center"/>
        </w:trPr>
        <w:tc>
          <w:tcPr>
            <w:tcW w:w="1418" w:type="dxa"/>
          </w:tcPr>
          <w:p w14:paraId="01607119" w14:textId="5A5A8D75" w:rsidR="00604422" w:rsidRPr="00863D98" w:rsidRDefault="00604422" w:rsidP="007173EA">
            <w:pPr>
              <w:pStyle w:val="Subtitle"/>
              <w:numPr>
                <w:ilvl w:val="0"/>
                <w:numId w:val="0"/>
              </w:numPr>
              <w:spacing w:after="0"/>
              <w:rPr>
                <w:rFonts w:ascii="Arial" w:hAnsi="Arial" w:cs="Arial"/>
                <w:b/>
                <w:bCs/>
                <w:sz w:val="22"/>
                <w:szCs w:val="22"/>
              </w:rPr>
            </w:pPr>
            <w:r w:rsidRPr="00863D98">
              <w:rPr>
                <w:rFonts w:ascii="Arial" w:hAnsi="Arial" w:cs="Arial"/>
                <w:b/>
                <w:bCs/>
                <w:sz w:val="22"/>
                <w:szCs w:val="22"/>
              </w:rPr>
              <w:t>2</w:t>
            </w:r>
            <w:r w:rsidR="004267AE">
              <w:rPr>
                <w:rFonts w:ascii="Arial" w:hAnsi="Arial" w:cs="Arial"/>
                <w:b/>
                <w:bCs/>
                <w:sz w:val="22"/>
                <w:szCs w:val="22"/>
              </w:rPr>
              <w:t>1/22-</w:t>
            </w:r>
            <w:r w:rsidR="00C47D63">
              <w:rPr>
                <w:rFonts w:ascii="Arial" w:hAnsi="Arial" w:cs="Arial"/>
                <w:b/>
                <w:bCs/>
                <w:sz w:val="22"/>
                <w:szCs w:val="22"/>
              </w:rPr>
              <w:t>11</w:t>
            </w:r>
          </w:p>
        </w:tc>
        <w:tc>
          <w:tcPr>
            <w:tcW w:w="7796" w:type="dxa"/>
          </w:tcPr>
          <w:p w14:paraId="6BDF7D62" w14:textId="77777777" w:rsidR="00604422" w:rsidRPr="00863D98" w:rsidRDefault="00604422" w:rsidP="007173EA">
            <w:pPr>
              <w:rPr>
                <w:rFonts w:ascii="Arial" w:hAnsi="Arial" w:cs="Arial"/>
                <w:b/>
                <w:bCs/>
                <w:sz w:val="22"/>
                <w:szCs w:val="22"/>
              </w:rPr>
            </w:pPr>
            <w:r w:rsidRPr="00863D98">
              <w:rPr>
                <w:rFonts w:ascii="Arial" w:hAnsi="Arial" w:cs="Arial"/>
                <w:b/>
                <w:bCs/>
                <w:sz w:val="22"/>
                <w:szCs w:val="22"/>
              </w:rPr>
              <w:t>COUNCILLORS EXCHANGE &amp; AGENDA ITE</w:t>
            </w:r>
            <w:r>
              <w:rPr>
                <w:rFonts w:ascii="Arial" w:hAnsi="Arial" w:cs="Arial"/>
                <w:b/>
                <w:bCs/>
                <w:sz w:val="22"/>
                <w:szCs w:val="22"/>
              </w:rPr>
              <w:t>M</w:t>
            </w:r>
            <w:r w:rsidRPr="00863D98">
              <w:rPr>
                <w:rFonts w:ascii="Arial" w:hAnsi="Arial" w:cs="Arial"/>
                <w:b/>
                <w:bCs/>
                <w:sz w:val="22"/>
                <w:szCs w:val="22"/>
              </w:rPr>
              <w:t>S FOR NEXT MEETING</w:t>
            </w:r>
          </w:p>
        </w:tc>
        <w:tc>
          <w:tcPr>
            <w:tcW w:w="993" w:type="dxa"/>
            <w:vAlign w:val="bottom"/>
          </w:tcPr>
          <w:p w14:paraId="77DA065F" w14:textId="77777777" w:rsidR="00604422" w:rsidRPr="00863D98" w:rsidRDefault="00604422" w:rsidP="007173EA">
            <w:pPr>
              <w:jc w:val="right"/>
              <w:rPr>
                <w:rFonts w:ascii="Arial" w:hAnsi="Arial" w:cs="Arial"/>
                <w:b/>
                <w:sz w:val="22"/>
                <w:szCs w:val="22"/>
              </w:rPr>
            </w:pPr>
          </w:p>
        </w:tc>
      </w:tr>
      <w:tr w:rsidR="00604422" w:rsidRPr="00863D98" w14:paraId="09227496" w14:textId="77777777" w:rsidTr="0026436F">
        <w:trPr>
          <w:cantSplit/>
          <w:trHeight w:val="80"/>
          <w:jc w:val="center"/>
        </w:trPr>
        <w:tc>
          <w:tcPr>
            <w:tcW w:w="1418" w:type="dxa"/>
          </w:tcPr>
          <w:p w14:paraId="0627E78C"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0EB43F39" w14:textId="0D2AD95D" w:rsidR="00604422" w:rsidRDefault="0023191C" w:rsidP="000575E7">
            <w:pPr>
              <w:rPr>
                <w:rFonts w:ascii="Arial" w:hAnsi="Arial" w:cs="Arial"/>
                <w:sz w:val="22"/>
                <w:szCs w:val="22"/>
              </w:rPr>
            </w:pPr>
            <w:r w:rsidRPr="000575E7">
              <w:rPr>
                <w:rFonts w:ascii="Arial" w:hAnsi="Arial" w:cs="Arial"/>
                <w:sz w:val="22"/>
                <w:szCs w:val="22"/>
              </w:rPr>
              <w:t>The Clerk advised that th</w:t>
            </w:r>
            <w:r w:rsidR="00C47D63" w:rsidRPr="000575E7">
              <w:rPr>
                <w:rFonts w:ascii="Arial" w:hAnsi="Arial" w:cs="Arial"/>
                <w:sz w:val="22"/>
                <w:szCs w:val="22"/>
              </w:rPr>
              <w:t>is was an opportunity for members to discuss issues that they would like</w:t>
            </w:r>
            <w:r w:rsidR="00255B66" w:rsidRPr="000575E7">
              <w:rPr>
                <w:rFonts w:ascii="Arial" w:hAnsi="Arial" w:cs="Arial"/>
                <w:sz w:val="22"/>
                <w:szCs w:val="22"/>
              </w:rPr>
              <w:t xml:space="preserve"> to</w:t>
            </w:r>
            <w:r w:rsidR="000575E7" w:rsidRPr="000575E7">
              <w:rPr>
                <w:rFonts w:ascii="Arial" w:hAnsi="Arial" w:cs="Arial"/>
                <w:sz w:val="22"/>
                <w:szCs w:val="22"/>
              </w:rPr>
              <w:t xml:space="preserve"> be </w:t>
            </w:r>
            <w:r w:rsidR="00C47D63" w:rsidRPr="000575E7">
              <w:rPr>
                <w:rFonts w:ascii="Arial" w:hAnsi="Arial" w:cs="Arial"/>
                <w:sz w:val="22"/>
                <w:szCs w:val="22"/>
              </w:rPr>
              <w:t>includ</w:t>
            </w:r>
            <w:r w:rsidR="000575E7" w:rsidRPr="000575E7">
              <w:rPr>
                <w:rFonts w:ascii="Arial" w:hAnsi="Arial" w:cs="Arial"/>
                <w:sz w:val="22"/>
                <w:szCs w:val="22"/>
              </w:rPr>
              <w:t>ed</w:t>
            </w:r>
            <w:r w:rsidR="00C47D63" w:rsidRPr="000575E7">
              <w:rPr>
                <w:rFonts w:ascii="Arial" w:hAnsi="Arial" w:cs="Arial"/>
                <w:sz w:val="22"/>
                <w:szCs w:val="22"/>
              </w:rPr>
              <w:t xml:space="preserve"> on the agenda for the next meeting.</w:t>
            </w:r>
          </w:p>
          <w:p w14:paraId="3FE1726B" w14:textId="7EF17CED" w:rsidR="00D51144" w:rsidRPr="000575E7" w:rsidRDefault="00D51144" w:rsidP="000575E7">
            <w:pPr>
              <w:rPr>
                <w:rFonts w:ascii="Arial" w:hAnsi="Arial" w:cs="Arial"/>
                <w:sz w:val="22"/>
                <w:szCs w:val="22"/>
              </w:rPr>
            </w:pPr>
            <w:r>
              <w:rPr>
                <w:rFonts w:ascii="Arial" w:hAnsi="Arial" w:cs="Arial"/>
                <w:sz w:val="22"/>
                <w:szCs w:val="22"/>
              </w:rPr>
              <w:t>The Clerk recommended that members set up a separate email account to be used solely for council business.</w:t>
            </w:r>
          </w:p>
          <w:p w14:paraId="760DFFF6" w14:textId="77777777" w:rsidR="00C428BF" w:rsidRPr="000575E7" w:rsidRDefault="00C428BF" w:rsidP="000575E7">
            <w:pPr>
              <w:rPr>
                <w:rFonts w:ascii="Arial" w:hAnsi="Arial" w:cs="Arial"/>
                <w:sz w:val="22"/>
                <w:szCs w:val="22"/>
              </w:rPr>
            </w:pPr>
            <w:r w:rsidRPr="000575E7">
              <w:rPr>
                <w:rFonts w:ascii="Arial" w:hAnsi="Arial" w:cs="Arial"/>
                <w:sz w:val="22"/>
                <w:szCs w:val="22"/>
              </w:rPr>
              <w:t>It is noted that the new Cricket Club sign is now in place.</w:t>
            </w:r>
          </w:p>
          <w:p w14:paraId="36516BCF" w14:textId="77777777" w:rsidR="00C428BF" w:rsidRPr="000575E7" w:rsidRDefault="00C428BF" w:rsidP="000575E7">
            <w:pPr>
              <w:rPr>
                <w:rFonts w:ascii="Arial" w:hAnsi="Arial" w:cs="Arial"/>
                <w:sz w:val="22"/>
                <w:szCs w:val="22"/>
              </w:rPr>
            </w:pPr>
            <w:r w:rsidRPr="000575E7">
              <w:rPr>
                <w:rFonts w:ascii="Arial" w:hAnsi="Arial" w:cs="Arial"/>
                <w:sz w:val="22"/>
                <w:szCs w:val="22"/>
              </w:rPr>
              <w:t>The Clerk was asked to check with ERYC when the village walkabout is due to take place.</w:t>
            </w:r>
          </w:p>
          <w:p w14:paraId="5F4A33EA" w14:textId="77777777" w:rsidR="00C428BF" w:rsidRPr="000575E7" w:rsidRDefault="00C428BF" w:rsidP="000575E7">
            <w:pPr>
              <w:rPr>
                <w:rFonts w:ascii="Arial" w:hAnsi="Arial" w:cs="Arial"/>
                <w:sz w:val="22"/>
                <w:szCs w:val="22"/>
              </w:rPr>
            </w:pPr>
            <w:r w:rsidRPr="000575E7">
              <w:rPr>
                <w:rFonts w:ascii="Arial" w:hAnsi="Arial" w:cs="Arial"/>
                <w:sz w:val="22"/>
                <w:szCs w:val="22"/>
              </w:rPr>
              <w:t>The BT wires at the roundabout are getting caught on the trees.  The Clerk was asked to speak with BT Openreach to progress this as the issue has been ongoing for some months.</w:t>
            </w:r>
          </w:p>
          <w:p w14:paraId="1E5CBB6A" w14:textId="78F513A4" w:rsidR="00C428BF" w:rsidRPr="000575E7" w:rsidRDefault="00C428BF" w:rsidP="000575E7">
            <w:pPr>
              <w:rPr>
                <w:rFonts w:ascii="Arial" w:hAnsi="Arial" w:cs="Arial"/>
                <w:sz w:val="22"/>
                <w:szCs w:val="22"/>
              </w:rPr>
            </w:pPr>
            <w:r w:rsidRPr="000575E7">
              <w:rPr>
                <w:rFonts w:ascii="Arial" w:hAnsi="Arial" w:cs="Arial"/>
                <w:sz w:val="22"/>
                <w:szCs w:val="22"/>
              </w:rPr>
              <w:t xml:space="preserve">There is to be a BBQ organised by the PCC on the </w:t>
            </w:r>
            <w:proofErr w:type="gramStart"/>
            <w:r w:rsidRPr="000575E7">
              <w:rPr>
                <w:rFonts w:ascii="Arial" w:hAnsi="Arial" w:cs="Arial"/>
                <w:sz w:val="22"/>
                <w:szCs w:val="22"/>
              </w:rPr>
              <w:t>14</w:t>
            </w:r>
            <w:r w:rsidRPr="000575E7">
              <w:rPr>
                <w:rFonts w:ascii="Arial" w:hAnsi="Arial" w:cs="Arial"/>
                <w:sz w:val="22"/>
                <w:szCs w:val="22"/>
                <w:vertAlign w:val="superscript"/>
              </w:rPr>
              <w:t>th</w:t>
            </w:r>
            <w:proofErr w:type="gramEnd"/>
            <w:r w:rsidRPr="000575E7">
              <w:rPr>
                <w:rFonts w:ascii="Arial" w:hAnsi="Arial" w:cs="Arial"/>
                <w:sz w:val="22"/>
                <w:szCs w:val="22"/>
              </w:rPr>
              <w:t xml:space="preserve"> August at 17:00.</w:t>
            </w:r>
          </w:p>
        </w:tc>
        <w:tc>
          <w:tcPr>
            <w:tcW w:w="993" w:type="dxa"/>
            <w:vAlign w:val="bottom"/>
          </w:tcPr>
          <w:p w14:paraId="668EA37A" w14:textId="641D5D97" w:rsidR="00604422" w:rsidRPr="00863D98" w:rsidRDefault="00604422" w:rsidP="007173EA">
            <w:pPr>
              <w:jc w:val="right"/>
              <w:rPr>
                <w:rFonts w:ascii="Arial" w:hAnsi="Arial" w:cs="Arial"/>
                <w:b/>
                <w:sz w:val="22"/>
                <w:szCs w:val="22"/>
              </w:rPr>
            </w:pPr>
          </w:p>
        </w:tc>
      </w:tr>
      <w:tr w:rsidR="00C23139" w:rsidRPr="00863D98" w14:paraId="4900C490" w14:textId="77777777" w:rsidTr="0026436F">
        <w:trPr>
          <w:cantSplit/>
          <w:trHeight w:val="80"/>
          <w:jc w:val="center"/>
        </w:trPr>
        <w:tc>
          <w:tcPr>
            <w:tcW w:w="1418" w:type="dxa"/>
          </w:tcPr>
          <w:p w14:paraId="1258E5B3" w14:textId="1FDEC956" w:rsidR="00C23139" w:rsidRPr="00863D98" w:rsidRDefault="00C23139" w:rsidP="007173EA">
            <w:pPr>
              <w:pStyle w:val="Subtitle"/>
              <w:numPr>
                <w:ilvl w:val="0"/>
                <w:numId w:val="0"/>
              </w:numPr>
              <w:spacing w:after="0"/>
              <w:rPr>
                <w:rFonts w:ascii="Arial" w:hAnsi="Arial" w:cs="Arial"/>
              </w:rPr>
            </w:pPr>
            <w:r w:rsidRPr="00C23139">
              <w:rPr>
                <w:rFonts w:ascii="Arial" w:hAnsi="Arial" w:cs="Arial"/>
                <w:b/>
                <w:bCs/>
                <w:sz w:val="22"/>
                <w:szCs w:val="22"/>
              </w:rPr>
              <w:t>21/22-</w:t>
            </w:r>
            <w:r w:rsidR="00C428BF">
              <w:rPr>
                <w:rFonts w:ascii="Arial" w:hAnsi="Arial" w:cs="Arial"/>
                <w:b/>
                <w:bCs/>
                <w:sz w:val="22"/>
                <w:szCs w:val="22"/>
              </w:rPr>
              <w:t>12</w:t>
            </w:r>
          </w:p>
        </w:tc>
        <w:tc>
          <w:tcPr>
            <w:tcW w:w="7796" w:type="dxa"/>
          </w:tcPr>
          <w:p w14:paraId="7770B5DA" w14:textId="02EEF9D7" w:rsidR="00C23139" w:rsidRPr="00863D98" w:rsidRDefault="00C23139" w:rsidP="007173EA">
            <w:pPr>
              <w:rPr>
                <w:rFonts w:ascii="Arial" w:hAnsi="Arial" w:cs="Arial"/>
                <w:b/>
                <w:bCs/>
                <w:sz w:val="22"/>
                <w:szCs w:val="22"/>
              </w:rPr>
            </w:pPr>
            <w:r>
              <w:rPr>
                <w:rFonts w:ascii="Arial" w:hAnsi="Arial" w:cs="Arial"/>
                <w:b/>
                <w:bCs/>
                <w:sz w:val="22"/>
                <w:szCs w:val="22"/>
              </w:rPr>
              <w:t>CO-OPTION</w:t>
            </w:r>
          </w:p>
        </w:tc>
        <w:tc>
          <w:tcPr>
            <w:tcW w:w="993" w:type="dxa"/>
            <w:vAlign w:val="bottom"/>
          </w:tcPr>
          <w:p w14:paraId="39FD6462" w14:textId="77777777" w:rsidR="00C23139" w:rsidRPr="00863D98" w:rsidRDefault="00C23139" w:rsidP="007173EA">
            <w:pPr>
              <w:jc w:val="right"/>
              <w:rPr>
                <w:rFonts w:ascii="Arial" w:hAnsi="Arial" w:cs="Arial"/>
                <w:b/>
                <w:sz w:val="22"/>
                <w:szCs w:val="22"/>
              </w:rPr>
            </w:pPr>
          </w:p>
        </w:tc>
      </w:tr>
      <w:tr w:rsidR="00C23139" w:rsidRPr="00863D98" w14:paraId="792A4071" w14:textId="77777777" w:rsidTr="0026436F">
        <w:trPr>
          <w:cantSplit/>
          <w:trHeight w:val="80"/>
          <w:jc w:val="center"/>
        </w:trPr>
        <w:tc>
          <w:tcPr>
            <w:tcW w:w="1418" w:type="dxa"/>
          </w:tcPr>
          <w:p w14:paraId="3D81B4A9" w14:textId="77777777" w:rsidR="00C23139" w:rsidRPr="00863D98" w:rsidRDefault="00C23139" w:rsidP="007173EA">
            <w:pPr>
              <w:pStyle w:val="Subtitle"/>
              <w:numPr>
                <w:ilvl w:val="0"/>
                <w:numId w:val="0"/>
              </w:numPr>
              <w:spacing w:after="0"/>
              <w:rPr>
                <w:rFonts w:ascii="Arial" w:hAnsi="Arial" w:cs="Arial"/>
              </w:rPr>
            </w:pPr>
          </w:p>
        </w:tc>
        <w:tc>
          <w:tcPr>
            <w:tcW w:w="7796" w:type="dxa"/>
          </w:tcPr>
          <w:p w14:paraId="33FC83E6" w14:textId="0CFEF84F" w:rsidR="00C23139" w:rsidRPr="00C23139" w:rsidRDefault="00C428BF" w:rsidP="007173EA">
            <w:pPr>
              <w:rPr>
                <w:rFonts w:ascii="Arial" w:hAnsi="Arial" w:cs="Arial"/>
                <w:sz w:val="22"/>
                <w:szCs w:val="22"/>
              </w:rPr>
            </w:pPr>
            <w:r w:rsidRPr="00C428BF">
              <w:rPr>
                <w:rFonts w:ascii="Arial" w:hAnsi="Arial" w:cs="Arial"/>
                <w:b/>
                <w:bCs/>
                <w:sz w:val="22"/>
                <w:szCs w:val="22"/>
              </w:rPr>
              <w:t>RESOLVED:</w:t>
            </w:r>
            <w:r>
              <w:rPr>
                <w:rFonts w:ascii="Arial" w:hAnsi="Arial" w:cs="Arial"/>
                <w:sz w:val="22"/>
                <w:szCs w:val="22"/>
              </w:rPr>
              <w:t xml:space="preserve"> to co-opt Lynne Shepherd and Heather Wood as councillors</w:t>
            </w:r>
            <w:r w:rsidR="002F605A">
              <w:rPr>
                <w:rFonts w:ascii="Arial" w:hAnsi="Arial" w:cs="Arial"/>
                <w:sz w:val="22"/>
                <w:szCs w:val="22"/>
              </w:rPr>
              <w:t xml:space="preserve"> (JD/EL)</w:t>
            </w:r>
            <w:r w:rsidR="0068157A">
              <w:rPr>
                <w:rFonts w:ascii="Arial" w:hAnsi="Arial" w:cs="Arial"/>
                <w:sz w:val="22"/>
                <w:szCs w:val="22"/>
              </w:rPr>
              <w:t xml:space="preserve">.  </w:t>
            </w:r>
            <w:r>
              <w:rPr>
                <w:rFonts w:ascii="Arial" w:hAnsi="Arial" w:cs="Arial"/>
                <w:sz w:val="22"/>
                <w:szCs w:val="22"/>
              </w:rPr>
              <w:t>The relevant paperwork was obtained.</w:t>
            </w:r>
          </w:p>
        </w:tc>
        <w:tc>
          <w:tcPr>
            <w:tcW w:w="993" w:type="dxa"/>
            <w:vAlign w:val="bottom"/>
          </w:tcPr>
          <w:p w14:paraId="795CD37C" w14:textId="77777777" w:rsidR="00C23139" w:rsidRPr="00863D98" w:rsidRDefault="00C23139" w:rsidP="007173EA">
            <w:pPr>
              <w:jc w:val="right"/>
              <w:rPr>
                <w:rFonts w:ascii="Arial" w:hAnsi="Arial" w:cs="Arial"/>
                <w:b/>
                <w:sz w:val="22"/>
                <w:szCs w:val="22"/>
              </w:rPr>
            </w:pPr>
          </w:p>
        </w:tc>
      </w:tr>
      <w:tr w:rsidR="00604422" w:rsidRPr="00863D98" w14:paraId="72D28138" w14:textId="77777777" w:rsidTr="0026436F">
        <w:trPr>
          <w:cantSplit/>
          <w:trHeight w:val="80"/>
          <w:jc w:val="center"/>
        </w:trPr>
        <w:tc>
          <w:tcPr>
            <w:tcW w:w="1418" w:type="dxa"/>
          </w:tcPr>
          <w:p w14:paraId="09DF5C3D" w14:textId="2C0AC749" w:rsidR="00604422" w:rsidRPr="00863D98" w:rsidRDefault="00604422" w:rsidP="007173EA">
            <w:pPr>
              <w:pStyle w:val="Subtitle"/>
              <w:numPr>
                <w:ilvl w:val="0"/>
                <w:numId w:val="0"/>
              </w:numPr>
              <w:spacing w:after="0"/>
              <w:rPr>
                <w:rFonts w:ascii="Arial" w:hAnsi="Arial" w:cs="Arial"/>
                <w:b/>
                <w:bCs/>
                <w:sz w:val="22"/>
                <w:szCs w:val="22"/>
              </w:rPr>
            </w:pPr>
            <w:r w:rsidRPr="00863D98">
              <w:rPr>
                <w:rFonts w:ascii="Arial" w:hAnsi="Arial" w:cs="Arial"/>
              </w:rPr>
              <w:br w:type="page"/>
            </w:r>
            <w:r w:rsidRPr="00863D98">
              <w:rPr>
                <w:rFonts w:ascii="Arial" w:hAnsi="Arial" w:cs="Arial"/>
                <w:b/>
                <w:bCs/>
                <w:sz w:val="22"/>
                <w:szCs w:val="22"/>
              </w:rPr>
              <w:t>2</w:t>
            </w:r>
            <w:r w:rsidR="004267AE">
              <w:rPr>
                <w:rFonts w:ascii="Arial" w:hAnsi="Arial" w:cs="Arial"/>
                <w:b/>
                <w:bCs/>
                <w:sz w:val="22"/>
                <w:szCs w:val="22"/>
              </w:rPr>
              <w:t>1/22-</w:t>
            </w:r>
            <w:r w:rsidR="00C428BF">
              <w:rPr>
                <w:rFonts w:ascii="Arial" w:hAnsi="Arial" w:cs="Arial"/>
                <w:b/>
                <w:bCs/>
                <w:sz w:val="22"/>
                <w:szCs w:val="22"/>
              </w:rPr>
              <w:t>13</w:t>
            </w:r>
          </w:p>
        </w:tc>
        <w:tc>
          <w:tcPr>
            <w:tcW w:w="7796" w:type="dxa"/>
          </w:tcPr>
          <w:p w14:paraId="58E2370C" w14:textId="77777777" w:rsidR="00604422" w:rsidRPr="00863D98" w:rsidRDefault="00604422" w:rsidP="007173EA">
            <w:pPr>
              <w:rPr>
                <w:rFonts w:ascii="Arial" w:hAnsi="Arial" w:cs="Arial"/>
                <w:b/>
                <w:bCs/>
                <w:sz w:val="22"/>
                <w:szCs w:val="22"/>
              </w:rPr>
            </w:pPr>
            <w:r w:rsidRPr="00863D98">
              <w:rPr>
                <w:rFonts w:ascii="Arial" w:hAnsi="Arial" w:cs="Arial"/>
                <w:b/>
                <w:bCs/>
                <w:sz w:val="22"/>
                <w:szCs w:val="22"/>
              </w:rPr>
              <w:t>DATE OF NEXT MEETING</w:t>
            </w:r>
          </w:p>
        </w:tc>
        <w:tc>
          <w:tcPr>
            <w:tcW w:w="993" w:type="dxa"/>
            <w:vAlign w:val="bottom"/>
          </w:tcPr>
          <w:p w14:paraId="7966AB9C" w14:textId="77777777" w:rsidR="00604422" w:rsidRPr="00863D98" w:rsidRDefault="00604422" w:rsidP="007173EA">
            <w:pPr>
              <w:jc w:val="right"/>
              <w:rPr>
                <w:rFonts w:ascii="Arial" w:hAnsi="Arial" w:cs="Arial"/>
                <w:b/>
                <w:sz w:val="22"/>
                <w:szCs w:val="22"/>
              </w:rPr>
            </w:pPr>
          </w:p>
        </w:tc>
      </w:tr>
      <w:tr w:rsidR="00604422" w:rsidRPr="00863D98" w14:paraId="6483B34E" w14:textId="77777777" w:rsidTr="0026436F">
        <w:trPr>
          <w:cantSplit/>
          <w:trHeight w:val="80"/>
          <w:jc w:val="center"/>
        </w:trPr>
        <w:tc>
          <w:tcPr>
            <w:tcW w:w="1418" w:type="dxa"/>
          </w:tcPr>
          <w:p w14:paraId="10B443CC"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6E99A5B9" w14:textId="7CE444D4" w:rsidR="00604422" w:rsidRPr="00863D98" w:rsidRDefault="00604422" w:rsidP="007173EA">
            <w:pPr>
              <w:rPr>
                <w:rFonts w:ascii="Arial" w:hAnsi="Arial" w:cs="Arial"/>
                <w:sz w:val="22"/>
                <w:szCs w:val="22"/>
              </w:rPr>
            </w:pPr>
            <w:r w:rsidRPr="00863D98">
              <w:rPr>
                <w:rFonts w:ascii="Arial" w:hAnsi="Arial" w:cs="Arial"/>
                <w:sz w:val="22"/>
                <w:szCs w:val="22"/>
              </w:rPr>
              <w:t xml:space="preserve">The next meeting will take place on </w:t>
            </w:r>
            <w:r w:rsidR="00707BA5">
              <w:rPr>
                <w:rFonts w:ascii="Arial" w:hAnsi="Arial" w:cs="Arial"/>
                <w:sz w:val="22"/>
                <w:szCs w:val="22"/>
              </w:rPr>
              <w:t xml:space="preserve">Thursday </w:t>
            </w:r>
            <w:r w:rsidR="00C428BF">
              <w:rPr>
                <w:rFonts w:ascii="Arial" w:hAnsi="Arial" w:cs="Arial"/>
                <w:sz w:val="22"/>
                <w:szCs w:val="22"/>
              </w:rPr>
              <w:t>23</w:t>
            </w:r>
            <w:r w:rsidR="00C428BF" w:rsidRPr="00C428BF">
              <w:rPr>
                <w:rFonts w:ascii="Arial" w:hAnsi="Arial" w:cs="Arial"/>
                <w:sz w:val="22"/>
                <w:szCs w:val="22"/>
                <w:vertAlign w:val="superscript"/>
              </w:rPr>
              <w:t>rd</w:t>
            </w:r>
            <w:r w:rsidR="00C428BF">
              <w:rPr>
                <w:rFonts w:ascii="Arial" w:hAnsi="Arial" w:cs="Arial"/>
                <w:sz w:val="22"/>
                <w:szCs w:val="22"/>
              </w:rPr>
              <w:t xml:space="preserve"> September</w:t>
            </w:r>
            <w:r w:rsidR="0023191C">
              <w:rPr>
                <w:rFonts w:ascii="Arial" w:hAnsi="Arial" w:cs="Arial"/>
                <w:sz w:val="22"/>
                <w:szCs w:val="22"/>
              </w:rPr>
              <w:t xml:space="preserve"> </w:t>
            </w:r>
            <w:r w:rsidR="00707BA5">
              <w:rPr>
                <w:rFonts w:ascii="Arial" w:hAnsi="Arial" w:cs="Arial"/>
                <w:sz w:val="22"/>
                <w:szCs w:val="22"/>
              </w:rPr>
              <w:t xml:space="preserve">at </w:t>
            </w:r>
            <w:r w:rsidR="00C428BF">
              <w:rPr>
                <w:rFonts w:ascii="Arial" w:hAnsi="Arial" w:cs="Arial"/>
                <w:sz w:val="22"/>
                <w:szCs w:val="22"/>
              </w:rPr>
              <w:t>19</w:t>
            </w:r>
            <w:r w:rsidR="00707BA5">
              <w:rPr>
                <w:rFonts w:ascii="Arial" w:hAnsi="Arial" w:cs="Arial"/>
                <w:sz w:val="22"/>
                <w:szCs w:val="22"/>
              </w:rPr>
              <w:t>:30.</w:t>
            </w:r>
          </w:p>
        </w:tc>
        <w:tc>
          <w:tcPr>
            <w:tcW w:w="993" w:type="dxa"/>
            <w:vAlign w:val="bottom"/>
          </w:tcPr>
          <w:p w14:paraId="1777A864" w14:textId="77777777" w:rsidR="00604422" w:rsidRPr="00863D98" w:rsidRDefault="00604422" w:rsidP="007173EA">
            <w:pPr>
              <w:jc w:val="right"/>
              <w:rPr>
                <w:rFonts w:ascii="Arial" w:hAnsi="Arial" w:cs="Arial"/>
                <w:b/>
                <w:sz w:val="22"/>
                <w:szCs w:val="22"/>
              </w:rPr>
            </w:pPr>
          </w:p>
        </w:tc>
      </w:tr>
      <w:tr w:rsidR="00604422" w:rsidRPr="00863D98" w14:paraId="2357FD0D" w14:textId="77777777" w:rsidTr="0026436F">
        <w:trPr>
          <w:cantSplit/>
          <w:trHeight w:val="80"/>
          <w:jc w:val="center"/>
        </w:trPr>
        <w:tc>
          <w:tcPr>
            <w:tcW w:w="1418" w:type="dxa"/>
          </w:tcPr>
          <w:p w14:paraId="374EDFCE"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67ECB59B" w14:textId="4BF724EA" w:rsidR="00604422" w:rsidRDefault="00604422" w:rsidP="007173EA">
            <w:pPr>
              <w:rPr>
                <w:rFonts w:ascii="Arial" w:hAnsi="Arial" w:cs="Arial"/>
                <w:sz w:val="22"/>
                <w:szCs w:val="22"/>
              </w:rPr>
            </w:pPr>
            <w:r w:rsidRPr="00863D98">
              <w:rPr>
                <w:rFonts w:ascii="Arial" w:hAnsi="Arial" w:cs="Arial"/>
                <w:sz w:val="22"/>
                <w:szCs w:val="22"/>
              </w:rPr>
              <w:t xml:space="preserve">Meeting closed at </w:t>
            </w:r>
            <w:r w:rsidR="00C0441A">
              <w:rPr>
                <w:rFonts w:ascii="Arial" w:hAnsi="Arial" w:cs="Arial"/>
                <w:sz w:val="22"/>
                <w:szCs w:val="22"/>
              </w:rPr>
              <w:t>20:</w:t>
            </w:r>
            <w:r w:rsidR="00C428BF">
              <w:rPr>
                <w:rFonts w:ascii="Arial" w:hAnsi="Arial" w:cs="Arial"/>
                <w:sz w:val="22"/>
                <w:szCs w:val="22"/>
              </w:rPr>
              <w:t>30</w:t>
            </w:r>
          </w:p>
          <w:p w14:paraId="7EFFD7FE" w14:textId="7D13FD21" w:rsidR="00604422" w:rsidRPr="00D677CE" w:rsidRDefault="00604422" w:rsidP="007173EA">
            <w:pPr>
              <w:rPr>
                <w:rFonts w:ascii="Arial" w:hAnsi="Arial" w:cs="Arial"/>
                <w:b/>
                <w:bCs/>
                <w:sz w:val="22"/>
                <w:szCs w:val="22"/>
              </w:rPr>
            </w:pPr>
            <w:r w:rsidRPr="00D677CE">
              <w:rPr>
                <w:rFonts w:ascii="Arial" w:hAnsi="Arial" w:cs="Arial"/>
                <w:b/>
                <w:bCs/>
                <w:sz w:val="22"/>
                <w:szCs w:val="22"/>
              </w:rPr>
              <w:t>Signature of</w:t>
            </w:r>
            <w:r w:rsidR="00643EDA">
              <w:rPr>
                <w:rFonts w:ascii="Arial" w:hAnsi="Arial" w:cs="Arial"/>
                <w:b/>
                <w:bCs/>
                <w:sz w:val="22"/>
                <w:szCs w:val="22"/>
              </w:rPr>
              <w:t xml:space="preserve"> </w:t>
            </w:r>
            <w:r w:rsidRPr="00D677CE">
              <w:rPr>
                <w:rFonts w:ascii="Arial" w:hAnsi="Arial" w:cs="Arial"/>
                <w:b/>
                <w:bCs/>
                <w:sz w:val="22"/>
                <w:szCs w:val="22"/>
              </w:rPr>
              <w:t>Chairman:</w:t>
            </w:r>
          </w:p>
          <w:p w14:paraId="03B9C12C" w14:textId="320E1DF4" w:rsidR="00604422" w:rsidRDefault="00357B9A" w:rsidP="007173EA">
            <w:pPr>
              <w:rPr>
                <w:rFonts w:ascii="Arial" w:hAnsi="Arial" w:cs="Arial"/>
                <w:b/>
                <w:bCs/>
                <w:sz w:val="22"/>
                <w:szCs w:val="22"/>
              </w:rPr>
            </w:pPr>
            <w:r>
              <w:rPr>
                <w:rFonts w:ascii="Arial" w:hAnsi="Arial" w:cs="Arial"/>
                <w:b/>
                <w:bCs/>
                <w:sz w:val="22"/>
                <w:szCs w:val="22"/>
              </w:rPr>
              <w:t>Cllr.</w:t>
            </w:r>
            <w:r w:rsidR="00604422" w:rsidRPr="00D677CE">
              <w:rPr>
                <w:rFonts w:ascii="Arial" w:hAnsi="Arial" w:cs="Arial"/>
                <w:b/>
                <w:bCs/>
                <w:sz w:val="22"/>
                <w:szCs w:val="22"/>
              </w:rPr>
              <w:t xml:space="preserve"> </w:t>
            </w:r>
            <w:r w:rsidR="0026436F">
              <w:rPr>
                <w:rFonts w:ascii="Arial" w:hAnsi="Arial" w:cs="Arial"/>
                <w:b/>
                <w:bCs/>
                <w:sz w:val="22"/>
                <w:szCs w:val="22"/>
              </w:rPr>
              <w:t>Graeme Stephenson</w:t>
            </w:r>
          </w:p>
          <w:p w14:paraId="380E1F90" w14:textId="3D47BA10" w:rsidR="00EC3789" w:rsidRPr="00863D98" w:rsidRDefault="00EC3789" w:rsidP="007173EA">
            <w:pPr>
              <w:rPr>
                <w:rFonts w:ascii="Arial" w:hAnsi="Arial" w:cs="Arial"/>
                <w:sz w:val="22"/>
                <w:szCs w:val="22"/>
              </w:rPr>
            </w:pPr>
          </w:p>
        </w:tc>
        <w:tc>
          <w:tcPr>
            <w:tcW w:w="993" w:type="dxa"/>
            <w:tcBorders>
              <w:left w:val="nil"/>
            </w:tcBorders>
            <w:vAlign w:val="bottom"/>
          </w:tcPr>
          <w:p w14:paraId="10DDAD8F" w14:textId="77777777" w:rsidR="00604422" w:rsidRPr="00863D98" w:rsidRDefault="00604422" w:rsidP="007173EA">
            <w:pPr>
              <w:jc w:val="right"/>
              <w:rPr>
                <w:rFonts w:ascii="Arial" w:hAnsi="Arial" w:cs="Arial"/>
                <w:b/>
                <w:sz w:val="22"/>
                <w:szCs w:val="22"/>
              </w:rPr>
            </w:pPr>
          </w:p>
        </w:tc>
      </w:tr>
    </w:tbl>
    <w:p w14:paraId="31FD4174" w14:textId="42207CA0" w:rsidR="006A07B6" w:rsidRPr="00863D98" w:rsidRDefault="006A07B6" w:rsidP="00EC3789">
      <w:pPr>
        <w:rPr>
          <w:rFonts w:ascii="Arial" w:hAnsi="Arial" w:cs="Arial"/>
          <w:sz w:val="22"/>
          <w:szCs w:val="22"/>
        </w:rPr>
      </w:pPr>
    </w:p>
    <w:sectPr w:rsidR="006A07B6" w:rsidRPr="00863D98" w:rsidSect="00E54D55">
      <w:headerReference w:type="even" r:id="rId8"/>
      <w:headerReference w:type="default" r:id="rId9"/>
      <w:footerReference w:type="default" r:id="rId10"/>
      <w:headerReference w:type="first" r:id="rId11"/>
      <w:pgSz w:w="11907" w:h="16840" w:code="9"/>
      <w:pgMar w:top="28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2AD5" w14:textId="77777777" w:rsidR="0062566B" w:rsidRDefault="0062566B">
      <w:r>
        <w:separator/>
      </w:r>
    </w:p>
  </w:endnote>
  <w:endnote w:type="continuationSeparator" w:id="0">
    <w:p w14:paraId="3F9BB586" w14:textId="77777777" w:rsidR="0062566B" w:rsidRDefault="0062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CF08" w14:textId="77777777" w:rsidR="006E655A" w:rsidRPr="006C22E0" w:rsidRDefault="006E655A" w:rsidP="55F55B62">
    <w:r w:rsidRPr="6A8C73D3">
      <w:rPr>
        <w:b/>
        <w:bCs/>
      </w:rPr>
      <w:t>Clerk</w:t>
    </w:r>
    <w:r w:rsidRPr="006C22E0">
      <w:t>:</w:t>
    </w:r>
    <w:r w:rsidRPr="006C22E0">
      <w:tab/>
      <w:t>Catherine Simpson, 19 Princess Road, Market Weighton, Y043 3BX</w:t>
    </w:r>
  </w:p>
  <w:p w14:paraId="65810BD1" w14:textId="5209BE5C" w:rsidR="006E655A" w:rsidRPr="006C22E0" w:rsidRDefault="006E655A" w:rsidP="61C8F8C6">
    <w:r w:rsidRPr="006C22E0">
      <w:tab/>
      <w:t xml:space="preserve">Telephone: 01430 </w:t>
    </w:r>
    <w:r>
      <w:t>872239</w:t>
    </w:r>
    <w:r w:rsidRPr="006C22E0">
      <w:t xml:space="preserve"> /Email: </w:t>
    </w:r>
    <w:r w:rsidR="00E54D55">
      <w:t>londesboroughpc@gmail.com</w:t>
    </w:r>
  </w:p>
  <w:p w14:paraId="72BEE919" w14:textId="77777777" w:rsidR="006E655A" w:rsidRDefault="006E655A">
    <w:pPr>
      <w:pStyle w:val="Footer"/>
      <w:jc w:val="center"/>
    </w:pPr>
  </w:p>
  <w:p w14:paraId="1E4465CD" w14:textId="766FBC9F" w:rsidR="006E655A" w:rsidRPr="00900674" w:rsidRDefault="006E655A" w:rsidP="00EE4464">
    <w:pPr>
      <w:pStyle w:val="NoSpacing"/>
      <w:rPr>
        <w:rFonts w:ascii="Times New Roman" w:hAnsi="Times New Roman"/>
        <w:b/>
        <w:bCs/>
        <w:sz w:val="16"/>
        <w:szCs w:val="16"/>
      </w:rPr>
    </w:pPr>
    <w:r w:rsidRPr="55F55B62">
      <w:rPr>
        <w:rFonts w:ascii="Times New Roman" w:hAnsi="Times New Roman"/>
        <w:b/>
        <w:bCs/>
        <w:sz w:val="16"/>
        <w:szCs w:val="16"/>
      </w:rPr>
      <w:t>Document Reference</w:t>
    </w:r>
    <w:r w:rsidR="00EF09A2">
      <w:rPr>
        <w:rFonts w:ascii="Times New Roman" w:hAnsi="Times New Roman"/>
        <w:b/>
        <w:bCs/>
        <w:sz w:val="16"/>
        <w:szCs w:val="16"/>
      </w:rPr>
      <w:t xml:space="preserve"> </w:t>
    </w:r>
    <w:r w:rsidR="00E54D55">
      <w:rPr>
        <w:rFonts w:ascii="Times New Roman" w:hAnsi="Times New Roman"/>
        <w:b/>
        <w:bCs/>
        <w:sz w:val="16"/>
        <w:szCs w:val="16"/>
      </w:rPr>
      <w:t>1</w:t>
    </w:r>
    <w:r w:rsidR="00EF09A2">
      <w:rPr>
        <w:rFonts w:ascii="Times New Roman" w:hAnsi="Times New Roman"/>
        <w:b/>
        <w:bCs/>
        <w:sz w:val="16"/>
        <w:szCs w:val="16"/>
      </w:rPr>
      <w:t>/2021-22</w:t>
    </w:r>
  </w:p>
  <w:p w14:paraId="53CE5B3E" w14:textId="4AC2625D" w:rsidR="006E655A" w:rsidRDefault="006E655A" w:rsidP="55F55B62">
    <w:pPr>
      <w:pStyle w:val="Footer"/>
      <w:tabs>
        <w:tab w:val="clear" w:pos="4153"/>
        <w:tab w:val="clear" w:pos="8306"/>
        <w:tab w:val="right" w:pos="9639"/>
      </w:tabs>
      <w:spacing w:before="240"/>
      <w:rPr>
        <w:rFonts w:ascii="Arial" w:hAnsi="Arial"/>
        <w:smallCaps/>
        <w:color w:val="808080" w:themeColor="text1" w:themeTint="7F"/>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6881" w14:textId="77777777" w:rsidR="0062566B" w:rsidRDefault="0062566B">
      <w:r>
        <w:separator/>
      </w:r>
    </w:p>
  </w:footnote>
  <w:footnote w:type="continuationSeparator" w:id="0">
    <w:p w14:paraId="0E22D1E0" w14:textId="77777777" w:rsidR="0062566B" w:rsidRDefault="00625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174C" w14:textId="4F1A5808" w:rsidR="00E80838" w:rsidRDefault="0062566B">
    <w:pPr>
      <w:pStyle w:val="Header"/>
    </w:pPr>
    <w:r>
      <w:rPr>
        <w:noProof/>
      </w:rPr>
      <w:pict w14:anchorId="2515C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895922"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0F8" w14:textId="2EAE58B8" w:rsidR="006E655A" w:rsidRDefault="0062566B">
    <w:pPr>
      <w:pStyle w:val="Header"/>
      <w:jc w:val="right"/>
    </w:pPr>
    <w:r>
      <w:rPr>
        <w:noProof/>
      </w:rPr>
      <w:pict w14:anchorId="1E188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895923" o:spid="_x0000_s2051" type="#_x0000_t136" style="position:absolute;left:0;text-align:left;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455254215"/>
        <w:docPartObj>
          <w:docPartGallery w:val="Page Numbers (Margins)"/>
          <w:docPartUnique/>
        </w:docPartObj>
      </w:sdtPr>
      <w:sdtEndPr/>
      <w:sdtContent>
        <w:r w:rsidR="006E655A">
          <w:rPr>
            <w:noProof/>
            <w:lang w:val="en-US" w:eastAsia="en-US"/>
          </w:rPr>
          <mc:AlternateContent>
            <mc:Choice Requires="wps">
              <w:drawing>
                <wp:anchor distT="0" distB="0" distL="114300" distR="114300" simplePos="0" relativeHeight="251657216" behindDoc="0" locked="0" layoutInCell="0" allowOverlap="1" wp14:anchorId="300E84D9" wp14:editId="0777777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E84D9" id="Rectangle 2"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O8e0zT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C2C9" w14:textId="304A3938" w:rsidR="00E80838" w:rsidRDefault="0062566B">
    <w:pPr>
      <w:pStyle w:val="Header"/>
    </w:pPr>
    <w:r>
      <w:rPr>
        <w:noProof/>
      </w:rPr>
      <w:pict w14:anchorId="2F74D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895921"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8B"/>
    <w:multiLevelType w:val="hybridMultilevel"/>
    <w:tmpl w:val="8C728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030B7"/>
    <w:multiLevelType w:val="hybridMultilevel"/>
    <w:tmpl w:val="A1F01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255B"/>
    <w:multiLevelType w:val="hybridMultilevel"/>
    <w:tmpl w:val="7E503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E5F79"/>
    <w:multiLevelType w:val="hybridMultilevel"/>
    <w:tmpl w:val="A3E27D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12CD9"/>
    <w:multiLevelType w:val="hybridMultilevel"/>
    <w:tmpl w:val="3CFC196A"/>
    <w:lvl w:ilvl="0" w:tplc="377E2F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AC5092"/>
    <w:multiLevelType w:val="hybridMultilevel"/>
    <w:tmpl w:val="A8229B8A"/>
    <w:lvl w:ilvl="0" w:tplc="4816C9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1A6FCC"/>
    <w:multiLevelType w:val="hybridMultilevel"/>
    <w:tmpl w:val="EDC09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E5255"/>
    <w:multiLevelType w:val="hybridMultilevel"/>
    <w:tmpl w:val="78F612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7802E2D"/>
    <w:multiLevelType w:val="hybridMultilevel"/>
    <w:tmpl w:val="6418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304344"/>
    <w:multiLevelType w:val="hybridMultilevel"/>
    <w:tmpl w:val="6C1832DE"/>
    <w:lvl w:ilvl="0" w:tplc="EEF26B6C">
      <w:start w:val="1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BF1887"/>
    <w:multiLevelType w:val="hybridMultilevel"/>
    <w:tmpl w:val="4BC65EA4"/>
    <w:lvl w:ilvl="0" w:tplc="17021DB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C277B0"/>
    <w:multiLevelType w:val="hybridMultilevel"/>
    <w:tmpl w:val="9F3087C6"/>
    <w:lvl w:ilvl="0" w:tplc="E0D26A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102CB7"/>
    <w:multiLevelType w:val="hybridMultilevel"/>
    <w:tmpl w:val="37AC12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671527"/>
    <w:multiLevelType w:val="hybridMultilevel"/>
    <w:tmpl w:val="5D2E1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A5930"/>
    <w:multiLevelType w:val="hybridMultilevel"/>
    <w:tmpl w:val="7C08C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01408"/>
    <w:multiLevelType w:val="hybridMultilevel"/>
    <w:tmpl w:val="83C48A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75404C"/>
    <w:multiLevelType w:val="hybridMultilevel"/>
    <w:tmpl w:val="6250F40E"/>
    <w:lvl w:ilvl="0" w:tplc="DE3080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2495F5E"/>
    <w:multiLevelType w:val="hybridMultilevel"/>
    <w:tmpl w:val="106C6340"/>
    <w:lvl w:ilvl="0" w:tplc="C5E207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B87DC5"/>
    <w:multiLevelType w:val="hybridMultilevel"/>
    <w:tmpl w:val="3F8E811E"/>
    <w:lvl w:ilvl="0" w:tplc="EF504F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FD56E9"/>
    <w:multiLevelType w:val="hybridMultilevel"/>
    <w:tmpl w:val="C8B8B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E226B7"/>
    <w:multiLevelType w:val="hybridMultilevel"/>
    <w:tmpl w:val="8D0C7A1E"/>
    <w:lvl w:ilvl="0" w:tplc="4776D4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AC85451"/>
    <w:multiLevelType w:val="hybridMultilevel"/>
    <w:tmpl w:val="0E52BC0A"/>
    <w:lvl w:ilvl="0" w:tplc="30604B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AEF32BF"/>
    <w:multiLevelType w:val="hybridMultilevel"/>
    <w:tmpl w:val="681EC53A"/>
    <w:lvl w:ilvl="0" w:tplc="2C16B6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1BD1E9E"/>
    <w:multiLevelType w:val="hybridMultilevel"/>
    <w:tmpl w:val="68666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575114"/>
    <w:multiLevelType w:val="hybridMultilevel"/>
    <w:tmpl w:val="8634D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2B06F1"/>
    <w:multiLevelType w:val="hybridMultilevel"/>
    <w:tmpl w:val="3FCC0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F593F"/>
    <w:multiLevelType w:val="hybridMultilevel"/>
    <w:tmpl w:val="3F389A90"/>
    <w:lvl w:ilvl="0" w:tplc="E0F822E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309B0"/>
    <w:multiLevelType w:val="hybridMultilevel"/>
    <w:tmpl w:val="2F4A8156"/>
    <w:lvl w:ilvl="0" w:tplc="23D888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AFB32D8"/>
    <w:multiLevelType w:val="hybridMultilevel"/>
    <w:tmpl w:val="CEBEF288"/>
    <w:lvl w:ilvl="0" w:tplc="62D86B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1806D5"/>
    <w:multiLevelType w:val="hybridMultilevel"/>
    <w:tmpl w:val="5E043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B601E4"/>
    <w:multiLevelType w:val="hybridMultilevel"/>
    <w:tmpl w:val="98C41082"/>
    <w:lvl w:ilvl="0" w:tplc="C8C4A2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A221F0E"/>
    <w:multiLevelType w:val="hybridMultilevel"/>
    <w:tmpl w:val="55924F80"/>
    <w:lvl w:ilvl="0" w:tplc="D99824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371729"/>
    <w:multiLevelType w:val="hybridMultilevel"/>
    <w:tmpl w:val="D9A2DDF0"/>
    <w:lvl w:ilvl="0" w:tplc="910030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D70FD0"/>
    <w:multiLevelType w:val="hybridMultilevel"/>
    <w:tmpl w:val="901ACB76"/>
    <w:lvl w:ilvl="0" w:tplc="BA1447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11108F5"/>
    <w:multiLevelType w:val="hybridMultilevel"/>
    <w:tmpl w:val="D33C4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333A3D"/>
    <w:multiLevelType w:val="hybridMultilevel"/>
    <w:tmpl w:val="45624312"/>
    <w:lvl w:ilvl="0" w:tplc="6EFE96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25F264A"/>
    <w:multiLevelType w:val="hybridMultilevel"/>
    <w:tmpl w:val="5B60FA0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4BC3DA2"/>
    <w:multiLevelType w:val="hybridMultilevel"/>
    <w:tmpl w:val="7B90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8D17C6"/>
    <w:multiLevelType w:val="hybridMultilevel"/>
    <w:tmpl w:val="6EDEBB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45502F"/>
    <w:multiLevelType w:val="hybridMultilevel"/>
    <w:tmpl w:val="3CAE6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CB065B"/>
    <w:multiLevelType w:val="hybridMultilevel"/>
    <w:tmpl w:val="8B18A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35236C"/>
    <w:multiLevelType w:val="hybridMultilevel"/>
    <w:tmpl w:val="1C1A9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785023"/>
    <w:multiLevelType w:val="hybridMultilevel"/>
    <w:tmpl w:val="7DCEB2F4"/>
    <w:lvl w:ilvl="0" w:tplc="636C8A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0DF6430"/>
    <w:multiLevelType w:val="hybridMultilevel"/>
    <w:tmpl w:val="20F0E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E93C65"/>
    <w:multiLevelType w:val="hybridMultilevel"/>
    <w:tmpl w:val="C2269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76A1D"/>
    <w:multiLevelType w:val="hybridMultilevel"/>
    <w:tmpl w:val="CD5CDDC6"/>
    <w:lvl w:ilvl="0" w:tplc="DC7C04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8"/>
  </w:num>
  <w:num w:numId="3">
    <w:abstractNumId w:val="13"/>
  </w:num>
  <w:num w:numId="4">
    <w:abstractNumId w:val="29"/>
  </w:num>
  <w:num w:numId="5">
    <w:abstractNumId w:val="3"/>
  </w:num>
  <w:num w:numId="6">
    <w:abstractNumId w:val="35"/>
  </w:num>
  <w:num w:numId="7">
    <w:abstractNumId w:val="34"/>
  </w:num>
  <w:num w:numId="8">
    <w:abstractNumId w:val="24"/>
  </w:num>
  <w:num w:numId="9">
    <w:abstractNumId w:val="18"/>
  </w:num>
  <w:num w:numId="10">
    <w:abstractNumId w:val="42"/>
  </w:num>
  <w:num w:numId="11">
    <w:abstractNumId w:val="17"/>
  </w:num>
  <w:num w:numId="12">
    <w:abstractNumId w:val="11"/>
  </w:num>
  <w:num w:numId="13">
    <w:abstractNumId w:val="43"/>
  </w:num>
  <w:num w:numId="14">
    <w:abstractNumId w:val="44"/>
  </w:num>
  <w:num w:numId="15">
    <w:abstractNumId w:val="41"/>
  </w:num>
  <w:num w:numId="16">
    <w:abstractNumId w:val="19"/>
  </w:num>
  <w:num w:numId="17">
    <w:abstractNumId w:val="40"/>
  </w:num>
  <w:num w:numId="18">
    <w:abstractNumId w:val="28"/>
  </w:num>
  <w:num w:numId="19">
    <w:abstractNumId w:val="22"/>
  </w:num>
  <w:num w:numId="20">
    <w:abstractNumId w:val="14"/>
  </w:num>
  <w:num w:numId="21">
    <w:abstractNumId w:val="31"/>
  </w:num>
  <w:num w:numId="22">
    <w:abstractNumId w:val="21"/>
  </w:num>
  <w:num w:numId="23">
    <w:abstractNumId w:val="45"/>
  </w:num>
  <w:num w:numId="24">
    <w:abstractNumId w:val="20"/>
  </w:num>
  <w:num w:numId="25">
    <w:abstractNumId w:val="1"/>
  </w:num>
  <w:num w:numId="26">
    <w:abstractNumId w:val="30"/>
  </w:num>
  <w:num w:numId="27">
    <w:abstractNumId w:val="39"/>
  </w:num>
  <w:num w:numId="28">
    <w:abstractNumId w:val="12"/>
  </w:num>
  <w:num w:numId="29">
    <w:abstractNumId w:val="15"/>
  </w:num>
  <w:num w:numId="30">
    <w:abstractNumId w:val="25"/>
  </w:num>
  <w:num w:numId="31">
    <w:abstractNumId w:val="10"/>
  </w:num>
  <w:num w:numId="32">
    <w:abstractNumId w:val="5"/>
  </w:num>
  <w:num w:numId="33">
    <w:abstractNumId w:val="16"/>
  </w:num>
  <w:num w:numId="34">
    <w:abstractNumId w:val="37"/>
  </w:num>
  <w:num w:numId="35">
    <w:abstractNumId w:val="4"/>
  </w:num>
  <w:num w:numId="36">
    <w:abstractNumId w:val="36"/>
  </w:num>
  <w:num w:numId="37">
    <w:abstractNumId w:val="9"/>
  </w:num>
  <w:num w:numId="38">
    <w:abstractNumId w:val="7"/>
  </w:num>
  <w:num w:numId="39">
    <w:abstractNumId w:val="27"/>
  </w:num>
  <w:num w:numId="40">
    <w:abstractNumId w:val="0"/>
  </w:num>
  <w:num w:numId="41">
    <w:abstractNumId w:val="23"/>
  </w:num>
  <w:num w:numId="42">
    <w:abstractNumId w:val="33"/>
  </w:num>
  <w:num w:numId="43">
    <w:abstractNumId w:val="26"/>
  </w:num>
  <w:num w:numId="44">
    <w:abstractNumId w:val="32"/>
  </w:num>
  <w:num w:numId="45">
    <w:abstractNumId w:val="38"/>
  </w:num>
  <w:num w:numId="4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229"/>
    <w:rsid w:val="0000161A"/>
    <w:rsid w:val="00001B4D"/>
    <w:rsid w:val="000038EA"/>
    <w:rsid w:val="000039A2"/>
    <w:rsid w:val="0000401E"/>
    <w:rsid w:val="00004970"/>
    <w:rsid w:val="00005031"/>
    <w:rsid w:val="00005DD4"/>
    <w:rsid w:val="00005EB9"/>
    <w:rsid w:val="00006AE1"/>
    <w:rsid w:val="00007F23"/>
    <w:rsid w:val="00010AFC"/>
    <w:rsid w:val="00010CB3"/>
    <w:rsid w:val="00010E38"/>
    <w:rsid w:val="00012D00"/>
    <w:rsid w:val="00013693"/>
    <w:rsid w:val="00014FD7"/>
    <w:rsid w:val="00015653"/>
    <w:rsid w:val="00016535"/>
    <w:rsid w:val="00016608"/>
    <w:rsid w:val="00016B12"/>
    <w:rsid w:val="00017950"/>
    <w:rsid w:val="00017BEC"/>
    <w:rsid w:val="00021460"/>
    <w:rsid w:val="0002229D"/>
    <w:rsid w:val="000225B1"/>
    <w:rsid w:val="00023A7D"/>
    <w:rsid w:val="00024583"/>
    <w:rsid w:val="00024FBE"/>
    <w:rsid w:val="00025435"/>
    <w:rsid w:val="0002563B"/>
    <w:rsid w:val="00025E86"/>
    <w:rsid w:val="000270E4"/>
    <w:rsid w:val="000271EE"/>
    <w:rsid w:val="000275C9"/>
    <w:rsid w:val="00027814"/>
    <w:rsid w:val="00030C9E"/>
    <w:rsid w:val="000312C1"/>
    <w:rsid w:val="00032261"/>
    <w:rsid w:val="00032A87"/>
    <w:rsid w:val="00035766"/>
    <w:rsid w:val="00036A07"/>
    <w:rsid w:val="00037639"/>
    <w:rsid w:val="000379D1"/>
    <w:rsid w:val="00041701"/>
    <w:rsid w:val="00041B1D"/>
    <w:rsid w:val="0004216E"/>
    <w:rsid w:val="00042E51"/>
    <w:rsid w:val="00043F8B"/>
    <w:rsid w:val="00044768"/>
    <w:rsid w:val="00045722"/>
    <w:rsid w:val="00045A52"/>
    <w:rsid w:val="000468F3"/>
    <w:rsid w:val="0004691F"/>
    <w:rsid w:val="00046F77"/>
    <w:rsid w:val="00046F93"/>
    <w:rsid w:val="00047164"/>
    <w:rsid w:val="00047371"/>
    <w:rsid w:val="0004762D"/>
    <w:rsid w:val="00047819"/>
    <w:rsid w:val="00050974"/>
    <w:rsid w:val="0005102E"/>
    <w:rsid w:val="00051906"/>
    <w:rsid w:val="000525E2"/>
    <w:rsid w:val="0005286E"/>
    <w:rsid w:val="00052E9B"/>
    <w:rsid w:val="00052F29"/>
    <w:rsid w:val="00052FD4"/>
    <w:rsid w:val="000532A7"/>
    <w:rsid w:val="00053640"/>
    <w:rsid w:val="000537ED"/>
    <w:rsid w:val="0005479C"/>
    <w:rsid w:val="00054AC7"/>
    <w:rsid w:val="0005520A"/>
    <w:rsid w:val="000555F3"/>
    <w:rsid w:val="00056398"/>
    <w:rsid w:val="00056FDA"/>
    <w:rsid w:val="000575E7"/>
    <w:rsid w:val="00061056"/>
    <w:rsid w:val="000618B7"/>
    <w:rsid w:val="00061BC6"/>
    <w:rsid w:val="00062404"/>
    <w:rsid w:val="0006329A"/>
    <w:rsid w:val="000644F8"/>
    <w:rsid w:val="000649D5"/>
    <w:rsid w:val="0006575F"/>
    <w:rsid w:val="00065E01"/>
    <w:rsid w:val="000662B7"/>
    <w:rsid w:val="00066A72"/>
    <w:rsid w:val="0007057F"/>
    <w:rsid w:val="000711E3"/>
    <w:rsid w:val="00072B68"/>
    <w:rsid w:val="000732F9"/>
    <w:rsid w:val="00073704"/>
    <w:rsid w:val="00073DFC"/>
    <w:rsid w:val="00074B70"/>
    <w:rsid w:val="00076DAE"/>
    <w:rsid w:val="0007755A"/>
    <w:rsid w:val="00082C95"/>
    <w:rsid w:val="00083A68"/>
    <w:rsid w:val="00086848"/>
    <w:rsid w:val="000868E4"/>
    <w:rsid w:val="00087672"/>
    <w:rsid w:val="00087D77"/>
    <w:rsid w:val="000901E5"/>
    <w:rsid w:val="000922C9"/>
    <w:rsid w:val="00095719"/>
    <w:rsid w:val="00096D95"/>
    <w:rsid w:val="00097796"/>
    <w:rsid w:val="0009794C"/>
    <w:rsid w:val="000A07D7"/>
    <w:rsid w:val="000A136E"/>
    <w:rsid w:val="000A1462"/>
    <w:rsid w:val="000A183C"/>
    <w:rsid w:val="000A2434"/>
    <w:rsid w:val="000A37D2"/>
    <w:rsid w:val="000A588B"/>
    <w:rsid w:val="000A68A6"/>
    <w:rsid w:val="000A7341"/>
    <w:rsid w:val="000A7DC2"/>
    <w:rsid w:val="000B011B"/>
    <w:rsid w:val="000B07C3"/>
    <w:rsid w:val="000B122E"/>
    <w:rsid w:val="000B1C18"/>
    <w:rsid w:val="000B1DE2"/>
    <w:rsid w:val="000B1E9E"/>
    <w:rsid w:val="000B233A"/>
    <w:rsid w:val="000B24F6"/>
    <w:rsid w:val="000B3F30"/>
    <w:rsid w:val="000B3F90"/>
    <w:rsid w:val="000B4786"/>
    <w:rsid w:val="000B4FED"/>
    <w:rsid w:val="000B53FA"/>
    <w:rsid w:val="000B658E"/>
    <w:rsid w:val="000B6C74"/>
    <w:rsid w:val="000B796B"/>
    <w:rsid w:val="000B7B6F"/>
    <w:rsid w:val="000B7BF2"/>
    <w:rsid w:val="000C02F6"/>
    <w:rsid w:val="000C106E"/>
    <w:rsid w:val="000C253D"/>
    <w:rsid w:val="000C2E46"/>
    <w:rsid w:val="000C372A"/>
    <w:rsid w:val="000C3BD4"/>
    <w:rsid w:val="000C6820"/>
    <w:rsid w:val="000C7338"/>
    <w:rsid w:val="000D0661"/>
    <w:rsid w:val="000D29AE"/>
    <w:rsid w:val="000D4301"/>
    <w:rsid w:val="000D4633"/>
    <w:rsid w:val="000D51A5"/>
    <w:rsid w:val="000D6766"/>
    <w:rsid w:val="000D6CDB"/>
    <w:rsid w:val="000D755D"/>
    <w:rsid w:val="000E0F72"/>
    <w:rsid w:val="000E14E7"/>
    <w:rsid w:val="000E1734"/>
    <w:rsid w:val="000E196F"/>
    <w:rsid w:val="000E2A82"/>
    <w:rsid w:val="000E30E0"/>
    <w:rsid w:val="000E41A2"/>
    <w:rsid w:val="000E4F96"/>
    <w:rsid w:val="000E70B2"/>
    <w:rsid w:val="000E72EA"/>
    <w:rsid w:val="000F1A53"/>
    <w:rsid w:val="000F1F08"/>
    <w:rsid w:val="000F28A4"/>
    <w:rsid w:val="000F3458"/>
    <w:rsid w:val="000F3A6F"/>
    <w:rsid w:val="000F3FD3"/>
    <w:rsid w:val="000F440A"/>
    <w:rsid w:val="000F44F7"/>
    <w:rsid w:val="000F4976"/>
    <w:rsid w:val="000F566B"/>
    <w:rsid w:val="000F5923"/>
    <w:rsid w:val="000F683A"/>
    <w:rsid w:val="000F690A"/>
    <w:rsid w:val="000F71D8"/>
    <w:rsid w:val="000F73E5"/>
    <w:rsid w:val="00101245"/>
    <w:rsid w:val="00102759"/>
    <w:rsid w:val="00103308"/>
    <w:rsid w:val="00103D06"/>
    <w:rsid w:val="00104124"/>
    <w:rsid w:val="001041A7"/>
    <w:rsid w:val="00106024"/>
    <w:rsid w:val="0010725A"/>
    <w:rsid w:val="0010762F"/>
    <w:rsid w:val="00107DF2"/>
    <w:rsid w:val="00110911"/>
    <w:rsid w:val="00110D8A"/>
    <w:rsid w:val="00111DB7"/>
    <w:rsid w:val="00113CEC"/>
    <w:rsid w:val="00114115"/>
    <w:rsid w:val="0011495A"/>
    <w:rsid w:val="00115A7E"/>
    <w:rsid w:val="00116149"/>
    <w:rsid w:val="00116872"/>
    <w:rsid w:val="001170B0"/>
    <w:rsid w:val="001175C0"/>
    <w:rsid w:val="001201C0"/>
    <w:rsid w:val="00121615"/>
    <w:rsid w:val="001216A2"/>
    <w:rsid w:val="00122A61"/>
    <w:rsid w:val="00122EAE"/>
    <w:rsid w:val="001233F6"/>
    <w:rsid w:val="00123659"/>
    <w:rsid w:val="00125678"/>
    <w:rsid w:val="00125BF4"/>
    <w:rsid w:val="00126631"/>
    <w:rsid w:val="001268EB"/>
    <w:rsid w:val="00126E6F"/>
    <w:rsid w:val="00127E75"/>
    <w:rsid w:val="00130024"/>
    <w:rsid w:val="001305C5"/>
    <w:rsid w:val="00130855"/>
    <w:rsid w:val="00131518"/>
    <w:rsid w:val="00131AFE"/>
    <w:rsid w:val="0013253A"/>
    <w:rsid w:val="0013268D"/>
    <w:rsid w:val="00133DA3"/>
    <w:rsid w:val="00133F9A"/>
    <w:rsid w:val="0013407A"/>
    <w:rsid w:val="00134DCB"/>
    <w:rsid w:val="00135167"/>
    <w:rsid w:val="001378EE"/>
    <w:rsid w:val="00137BF6"/>
    <w:rsid w:val="00137ECC"/>
    <w:rsid w:val="00140993"/>
    <w:rsid w:val="00141627"/>
    <w:rsid w:val="00141DDC"/>
    <w:rsid w:val="00142421"/>
    <w:rsid w:val="00142655"/>
    <w:rsid w:val="00142A34"/>
    <w:rsid w:val="00143AB5"/>
    <w:rsid w:val="00143F6E"/>
    <w:rsid w:val="00144716"/>
    <w:rsid w:val="00144B5C"/>
    <w:rsid w:val="0014571C"/>
    <w:rsid w:val="00145B60"/>
    <w:rsid w:val="00145C54"/>
    <w:rsid w:val="00146602"/>
    <w:rsid w:val="00146C76"/>
    <w:rsid w:val="00147AA5"/>
    <w:rsid w:val="00147F14"/>
    <w:rsid w:val="00150B83"/>
    <w:rsid w:val="0015109D"/>
    <w:rsid w:val="00151147"/>
    <w:rsid w:val="001511F9"/>
    <w:rsid w:val="0015196F"/>
    <w:rsid w:val="00151DEF"/>
    <w:rsid w:val="00152447"/>
    <w:rsid w:val="00153C73"/>
    <w:rsid w:val="001558DC"/>
    <w:rsid w:val="001569A4"/>
    <w:rsid w:val="00157EF4"/>
    <w:rsid w:val="00157FD3"/>
    <w:rsid w:val="0016027B"/>
    <w:rsid w:val="001602F4"/>
    <w:rsid w:val="0016078C"/>
    <w:rsid w:val="001621B9"/>
    <w:rsid w:val="0016291B"/>
    <w:rsid w:val="00164933"/>
    <w:rsid w:val="00164938"/>
    <w:rsid w:val="00164A40"/>
    <w:rsid w:val="00164B6F"/>
    <w:rsid w:val="00165906"/>
    <w:rsid w:val="00165939"/>
    <w:rsid w:val="00166976"/>
    <w:rsid w:val="00166C2F"/>
    <w:rsid w:val="00170A55"/>
    <w:rsid w:val="00171437"/>
    <w:rsid w:val="001715A7"/>
    <w:rsid w:val="001716A0"/>
    <w:rsid w:val="00171D90"/>
    <w:rsid w:val="00171F68"/>
    <w:rsid w:val="001720E3"/>
    <w:rsid w:val="0017249D"/>
    <w:rsid w:val="001734C4"/>
    <w:rsid w:val="001737A2"/>
    <w:rsid w:val="0017383C"/>
    <w:rsid w:val="001748A4"/>
    <w:rsid w:val="00174A4A"/>
    <w:rsid w:val="00175B74"/>
    <w:rsid w:val="001778ED"/>
    <w:rsid w:val="00180536"/>
    <w:rsid w:val="00180716"/>
    <w:rsid w:val="00180A6A"/>
    <w:rsid w:val="00181A81"/>
    <w:rsid w:val="00182858"/>
    <w:rsid w:val="00182A9E"/>
    <w:rsid w:val="00183EC9"/>
    <w:rsid w:val="00183F2A"/>
    <w:rsid w:val="00184BB1"/>
    <w:rsid w:val="00185AD8"/>
    <w:rsid w:val="00187ABE"/>
    <w:rsid w:val="001901F0"/>
    <w:rsid w:val="0019079C"/>
    <w:rsid w:val="00190948"/>
    <w:rsid w:val="00192060"/>
    <w:rsid w:val="001933C1"/>
    <w:rsid w:val="001934FB"/>
    <w:rsid w:val="00193C5E"/>
    <w:rsid w:val="00193FB5"/>
    <w:rsid w:val="001952CC"/>
    <w:rsid w:val="0019594B"/>
    <w:rsid w:val="00196DE1"/>
    <w:rsid w:val="001970F3"/>
    <w:rsid w:val="001A2F6A"/>
    <w:rsid w:val="001A31A3"/>
    <w:rsid w:val="001A4FFA"/>
    <w:rsid w:val="001A616B"/>
    <w:rsid w:val="001A6193"/>
    <w:rsid w:val="001A6B62"/>
    <w:rsid w:val="001A7B26"/>
    <w:rsid w:val="001B005F"/>
    <w:rsid w:val="001B01A3"/>
    <w:rsid w:val="001B0890"/>
    <w:rsid w:val="001B1BAF"/>
    <w:rsid w:val="001B2699"/>
    <w:rsid w:val="001B2910"/>
    <w:rsid w:val="001B2A39"/>
    <w:rsid w:val="001B3853"/>
    <w:rsid w:val="001B3C9F"/>
    <w:rsid w:val="001B459A"/>
    <w:rsid w:val="001B4D03"/>
    <w:rsid w:val="001B590D"/>
    <w:rsid w:val="001B671F"/>
    <w:rsid w:val="001B6978"/>
    <w:rsid w:val="001B7B26"/>
    <w:rsid w:val="001C304D"/>
    <w:rsid w:val="001C3B5A"/>
    <w:rsid w:val="001C4276"/>
    <w:rsid w:val="001C6102"/>
    <w:rsid w:val="001C6E2B"/>
    <w:rsid w:val="001D06FF"/>
    <w:rsid w:val="001D14BB"/>
    <w:rsid w:val="001D1659"/>
    <w:rsid w:val="001D1749"/>
    <w:rsid w:val="001D1E3F"/>
    <w:rsid w:val="001D2579"/>
    <w:rsid w:val="001D31A6"/>
    <w:rsid w:val="001D3281"/>
    <w:rsid w:val="001D371E"/>
    <w:rsid w:val="001D3A0C"/>
    <w:rsid w:val="001D4942"/>
    <w:rsid w:val="001D5298"/>
    <w:rsid w:val="001D52FB"/>
    <w:rsid w:val="001D56E6"/>
    <w:rsid w:val="001D59B0"/>
    <w:rsid w:val="001D6423"/>
    <w:rsid w:val="001D7457"/>
    <w:rsid w:val="001D748B"/>
    <w:rsid w:val="001E0078"/>
    <w:rsid w:val="001E0502"/>
    <w:rsid w:val="001E1B0B"/>
    <w:rsid w:val="001E270D"/>
    <w:rsid w:val="001E2C07"/>
    <w:rsid w:val="001E3AB8"/>
    <w:rsid w:val="001E3E47"/>
    <w:rsid w:val="001E4FF2"/>
    <w:rsid w:val="001E58DA"/>
    <w:rsid w:val="001E6065"/>
    <w:rsid w:val="001F1045"/>
    <w:rsid w:val="001F1933"/>
    <w:rsid w:val="001F2899"/>
    <w:rsid w:val="001F357C"/>
    <w:rsid w:val="001F36CF"/>
    <w:rsid w:val="001F63CE"/>
    <w:rsid w:val="001F6430"/>
    <w:rsid w:val="00200991"/>
    <w:rsid w:val="002010D0"/>
    <w:rsid w:val="00201134"/>
    <w:rsid w:val="00201924"/>
    <w:rsid w:val="00201931"/>
    <w:rsid w:val="00202BB3"/>
    <w:rsid w:val="0020311F"/>
    <w:rsid w:val="002031BE"/>
    <w:rsid w:val="00203C81"/>
    <w:rsid w:val="002047F4"/>
    <w:rsid w:val="00205BCE"/>
    <w:rsid w:val="0020669F"/>
    <w:rsid w:val="00206B31"/>
    <w:rsid w:val="002075A6"/>
    <w:rsid w:val="0021079B"/>
    <w:rsid w:val="00210969"/>
    <w:rsid w:val="00211BFE"/>
    <w:rsid w:val="002125B2"/>
    <w:rsid w:val="00212A8B"/>
    <w:rsid w:val="00212B65"/>
    <w:rsid w:val="00214E68"/>
    <w:rsid w:val="0021502C"/>
    <w:rsid w:val="002150D0"/>
    <w:rsid w:val="00216375"/>
    <w:rsid w:val="002167AE"/>
    <w:rsid w:val="002168F9"/>
    <w:rsid w:val="00216F24"/>
    <w:rsid w:val="00217C8C"/>
    <w:rsid w:val="00217CC8"/>
    <w:rsid w:val="00217E03"/>
    <w:rsid w:val="00217E09"/>
    <w:rsid w:val="002200B0"/>
    <w:rsid w:val="002218D3"/>
    <w:rsid w:val="00221ADE"/>
    <w:rsid w:val="002220C3"/>
    <w:rsid w:val="002226D8"/>
    <w:rsid w:val="00222830"/>
    <w:rsid w:val="00222970"/>
    <w:rsid w:val="00223765"/>
    <w:rsid w:val="00224C99"/>
    <w:rsid w:val="002256DE"/>
    <w:rsid w:val="0022589D"/>
    <w:rsid w:val="002275B5"/>
    <w:rsid w:val="00227B0A"/>
    <w:rsid w:val="00230B03"/>
    <w:rsid w:val="00230D16"/>
    <w:rsid w:val="0023176C"/>
    <w:rsid w:val="0023191C"/>
    <w:rsid w:val="002319F8"/>
    <w:rsid w:val="002323DB"/>
    <w:rsid w:val="00232CC4"/>
    <w:rsid w:val="00233571"/>
    <w:rsid w:val="002338F2"/>
    <w:rsid w:val="00234155"/>
    <w:rsid w:val="00234714"/>
    <w:rsid w:val="00234A61"/>
    <w:rsid w:val="002352EA"/>
    <w:rsid w:val="0023531E"/>
    <w:rsid w:val="00235571"/>
    <w:rsid w:val="00235C44"/>
    <w:rsid w:val="00235EBD"/>
    <w:rsid w:val="002407D7"/>
    <w:rsid w:val="00240ED7"/>
    <w:rsid w:val="002417D1"/>
    <w:rsid w:val="00241E10"/>
    <w:rsid w:val="00241E52"/>
    <w:rsid w:val="0024276B"/>
    <w:rsid w:val="00242938"/>
    <w:rsid w:val="00243C01"/>
    <w:rsid w:val="002443A7"/>
    <w:rsid w:val="00244F77"/>
    <w:rsid w:val="00245C6A"/>
    <w:rsid w:val="00245EC1"/>
    <w:rsid w:val="002462D4"/>
    <w:rsid w:val="0024690B"/>
    <w:rsid w:val="002469CE"/>
    <w:rsid w:val="002509FE"/>
    <w:rsid w:val="00251104"/>
    <w:rsid w:val="002517E0"/>
    <w:rsid w:val="0025264C"/>
    <w:rsid w:val="002529DC"/>
    <w:rsid w:val="00252F97"/>
    <w:rsid w:val="00254CA3"/>
    <w:rsid w:val="00254CE8"/>
    <w:rsid w:val="00255B66"/>
    <w:rsid w:val="00255F64"/>
    <w:rsid w:val="002569D7"/>
    <w:rsid w:val="00257043"/>
    <w:rsid w:val="002577EB"/>
    <w:rsid w:val="0026064E"/>
    <w:rsid w:val="00261067"/>
    <w:rsid w:val="00262089"/>
    <w:rsid w:val="0026220C"/>
    <w:rsid w:val="0026246E"/>
    <w:rsid w:val="002627DF"/>
    <w:rsid w:val="0026301B"/>
    <w:rsid w:val="00263440"/>
    <w:rsid w:val="002636D5"/>
    <w:rsid w:val="002638F6"/>
    <w:rsid w:val="00263972"/>
    <w:rsid w:val="00263DA4"/>
    <w:rsid w:val="00263DC4"/>
    <w:rsid w:val="0026436F"/>
    <w:rsid w:val="00264930"/>
    <w:rsid w:val="0026520F"/>
    <w:rsid w:val="0026673C"/>
    <w:rsid w:val="00270641"/>
    <w:rsid w:val="00270F32"/>
    <w:rsid w:val="00272703"/>
    <w:rsid w:val="0027387D"/>
    <w:rsid w:val="002741BE"/>
    <w:rsid w:val="002741F8"/>
    <w:rsid w:val="00275077"/>
    <w:rsid w:val="00275B68"/>
    <w:rsid w:val="00276814"/>
    <w:rsid w:val="002771C7"/>
    <w:rsid w:val="002775A9"/>
    <w:rsid w:val="00277B5F"/>
    <w:rsid w:val="00277CC4"/>
    <w:rsid w:val="00280182"/>
    <w:rsid w:val="0028108E"/>
    <w:rsid w:val="002811EB"/>
    <w:rsid w:val="0028191B"/>
    <w:rsid w:val="00282005"/>
    <w:rsid w:val="00282601"/>
    <w:rsid w:val="00285672"/>
    <w:rsid w:val="00287612"/>
    <w:rsid w:val="002876F7"/>
    <w:rsid w:val="00287701"/>
    <w:rsid w:val="002877C8"/>
    <w:rsid w:val="00290071"/>
    <w:rsid w:val="00290288"/>
    <w:rsid w:val="00290D12"/>
    <w:rsid w:val="00292010"/>
    <w:rsid w:val="002925DA"/>
    <w:rsid w:val="0029266A"/>
    <w:rsid w:val="00294234"/>
    <w:rsid w:val="002954FE"/>
    <w:rsid w:val="002964B7"/>
    <w:rsid w:val="00297EFD"/>
    <w:rsid w:val="002A01D4"/>
    <w:rsid w:val="002A053F"/>
    <w:rsid w:val="002A082D"/>
    <w:rsid w:val="002A0A4D"/>
    <w:rsid w:val="002A0A8F"/>
    <w:rsid w:val="002A0C9A"/>
    <w:rsid w:val="002A1663"/>
    <w:rsid w:val="002A3874"/>
    <w:rsid w:val="002A5925"/>
    <w:rsid w:val="002A5A3D"/>
    <w:rsid w:val="002A6060"/>
    <w:rsid w:val="002A6B12"/>
    <w:rsid w:val="002A6F14"/>
    <w:rsid w:val="002A6F3B"/>
    <w:rsid w:val="002A7618"/>
    <w:rsid w:val="002B03B0"/>
    <w:rsid w:val="002B1656"/>
    <w:rsid w:val="002B2864"/>
    <w:rsid w:val="002B2F24"/>
    <w:rsid w:val="002B428D"/>
    <w:rsid w:val="002B4CB6"/>
    <w:rsid w:val="002B545A"/>
    <w:rsid w:val="002B5479"/>
    <w:rsid w:val="002B594E"/>
    <w:rsid w:val="002B62A0"/>
    <w:rsid w:val="002B6917"/>
    <w:rsid w:val="002B7838"/>
    <w:rsid w:val="002C01BD"/>
    <w:rsid w:val="002C08F6"/>
    <w:rsid w:val="002C0AA7"/>
    <w:rsid w:val="002C2483"/>
    <w:rsid w:val="002C2679"/>
    <w:rsid w:val="002C2CC6"/>
    <w:rsid w:val="002C3B88"/>
    <w:rsid w:val="002C487F"/>
    <w:rsid w:val="002C5611"/>
    <w:rsid w:val="002C5627"/>
    <w:rsid w:val="002C572E"/>
    <w:rsid w:val="002C5956"/>
    <w:rsid w:val="002C658A"/>
    <w:rsid w:val="002C6AA1"/>
    <w:rsid w:val="002C791B"/>
    <w:rsid w:val="002C7D31"/>
    <w:rsid w:val="002D0D97"/>
    <w:rsid w:val="002D16B8"/>
    <w:rsid w:val="002D2540"/>
    <w:rsid w:val="002D27C9"/>
    <w:rsid w:val="002D3092"/>
    <w:rsid w:val="002D3177"/>
    <w:rsid w:val="002D3B70"/>
    <w:rsid w:val="002D3D86"/>
    <w:rsid w:val="002D4088"/>
    <w:rsid w:val="002D45A0"/>
    <w:rsid w:val="002D45A8"/>
    <w:rsid w:val="002D4607"/>
    <w:rsid w:val="002D5306"/>
    <w:rsid w:val="002D65C2"/>
    <w:rsid w:val="002D6F1F"/>
    <w:rsid w:val="002E2018"/>
    <w:rsid w:val="002E26C7"/>
    <w:rsid w:val="002E2ACB"/>
    <w:rsid w:val="002E3256"/>
    <w:rsid w:val="002E374F"/>
    <w:rsid w:val="002E3A75"/>
    <w:rsid w:val="002E3F61"/>
    <w:rsid w:val="002E4F92"/>
    <w:rsid w:val="002E50A3"/>
    <w:rsid w:val="002E52E7"/>
    <w:rsid w:val="002E6704"/>
    <w:rsid w:val="002E67BF"/>
    <w:rsid w:val="002E75B3"/>
    <w:rsid w:val="002E7CDB"/>
    <w:rsid w:val="002E7D58"/>
    <w:rsid w:val="002F0F21"/>
    <w:rsid w:val="002F196C"/>
    <w:rsid w:val="002F28A5"/>
    <w:rsid w:val="002F325B"/>
    <w:rsid w:val="002F3649"/>
    <w:rsid w:val="002F400A"/>
    <w:rsid w:val="002F4410"/>
    <w:rsid w:val="002F44A4"/>
    <w:rsid w:val="002F561A"/>
    <w:rsid w:val="002F5B89"/>
    <w:rsid w:val="002F605A"/>
    <w:rsid w:val="002F7580"/>
    <w:rsid w:val="00300101"/>
    <w:rsid w:val="00300914"/>
    <w:rsid w:val="00300DFA"/>
    <w:rsid w:val="00301437"/>
    <w:rsid w:val="0030160B"/>
    <w:rsid w:val="0030193C"/>
    <w:rsid w:val="00301A50"/>
    <w:rsid w:val="0030204A"/>
    <w:rsid w:val="00302497"/>
    <w:rsid w:val="0030311B"/>
    <w:rsid w:val="0030363C"/>
    <w:rsid w:val="0030477C"/>
    <w:rsid w:val="00305F3E"/>
    <w:rsid w:val="003066CD"/>
    <w:rsid w:val="00306819"/>
    <w:rsid w:val="00306A24"/>
    <w:rsid w:val="00307C54"/>
    <w:rsid w:val="00307F50"/>
    <w:rsid w:val="003117DD"/>
    <w:rsid w:val="0031241F"/>
    <w:rsid w:val="003126CA"/>
    <w:rsid w:val="00314371"/>
    <w:rsid w:val="0031464D"/>
    <w:rsid w:val="003147FF"/>
    <w:rsid w:val="003150AD"/>
    <w:rsid w:val="00315852"/>
    <w:rsid w:val="00316681"/>
    <w:rsid w:val="00316CD1"/>
    <w:rsid w:val="0031776F"/>
    <w:rsid w:val="0032013F"/>
    <w:rsid w:val="0032043E"/>
    <w:rsid w:val="00320A39"/>
    <w:rsid w:val="00320BD6"/>
    <w:rsid w:val="003213B2"/>
    <w:rsid w:val="0032179E"/>
    <w:rsid w:val="003219FD"/>
    <w:rsid w:val="00322A96"/>
    <w:rsid w:val="00323858"/>
    <w:rsid w:val="00323AC6"/>
    <w:rsid w:val="00324A98"/>
    <w:rsid w:val="0032516E"/>
    <w:rsid w:val="003257CB"/>
    <w:rsid w:val="00325813"/>
    <w:rsid w:val="0033005B"/>
    <w:rsid w:val="00330CE9"/>
    <w:rsid w:val="003316A5"/>
    <w:rsid w:val="003326B6"/>
    <w:rsid w:val="00334C32"/>
    <w:rsid w:val="003350B5"/>
    <w:rsid w:val="00336C25"/>
    <w:rsid w:val="00337434"/>
    <w:rsid w:val="00337832"/>
    <w:rsid w:val="003379B1"/>
    <w:rsid w:val="00337B04"/>
    <w:rsid w:val="00337D81"/>
    <w:rsid w:val="00340617"/>
    <w:rsid w:val="003408DE"/>
    <w:rsid w:val="00340CEB"/>
    <w:rsid w:val="00340DE4"/>
    <w:rsid w:val="00341D73"/>
    <w:rsid w:val="003427B9"/>
    <w:rsid w:val="003429FD"/>
    <w:rsid w:val="0034336E"/>
    <w:rsid w:val="00343404"/>
    <w:rsid w:val="00343B45"/>
    <w:rsid w:val="00344328"/>
    <w:rsid w:val="003447DF"/>
    <w:rsid w:val="00344B83"/>
    <w:rsid w:val="00344CC5"/>
    <w:rsid w:val="00345054"/>
    <w:rsid w:val="003500B0"/>
    <w:rsid w:val="0035043B"/>
    <w:rsid w:val="00350D0F"/>
    <w:rsid w:val="00351825"/>
    <w:rsid w:val="00352009"/>
    <w:rsid w:val="00352600"/>
    <w:rsid w:val="00353654"/>
    <w:rsid w:val="0035477F"/>
    <w:rsid w:val="0035516D"/>
    <w:rsid w:val="003555F7"/>
    <w:rsid w:val="00355FA6"/>
    <w:rsid w:val="00356978"/>
    <w:rsid w:val="003572CD"/>
    <w:rsid w:val="00357B9A"/>
    <w:rsid w:val="003607A3"/>
    <w:rsid w:val="00360814"/>
    <w:rsid w:val="00361D34"/>
    <w:rsid w:val="00362189"/>
    <w:rsid w:val="003633FE"/>
    <w:rsid w:val="00364319"/>
    <w:rsid w:val="00364345"/>
    <w:rsid w:val="00364EFA"/>
    <w:rsid w:val="00365766"/>
    <w:rsid w:val="003660A9"/>
    <w:rsid w:val="00366CB7"/>
    <w:rsid w:val="00366EE1"/>
    <w:rsid w:val="00366F38"/>
    <w:rsid w:val="003673B9"/>
    <w:rsid w:val="00367B4E"/>
    <w:rsid w:val="00367B8D"/>
    <w:rsid w:val="00371BBA"/>
    <w:rsid w:val="0037248E"/>
    <w:rsid w:val="00372779"/>
    <w:rsid w:val="003729AE"/>
    <w:rsid w:val="00372C4F"/>
    <w:rsid w:val="00374834"/>
    <w:rsid w:val="0037520A"/>
    <w:rsid w:val="003768D9"/>
    <w:rsid w:val="0037707F"/>
    <w:rsid w:val="00377740"/>
    <w:rsid w:val="003778A4"/>
    <w:rsid w:val="00377A2C"/>
    <w:rsid w:val="00380269"/>
    <w:rsid w:val="0038149A"/>
    <w:rsid w:val="00381575"/>
    <w:rsid w:val="00382F76"/>
    <w:rsid w:val="00383BBF"/>
    <w:rsid w:val="00383C33"/>
    <w:rsid w:val="00383DD7"/>
    <w:rsid w:val="00384576"/>
    <w:rsid w:val="0038470A"/>
    <w:rsid w:val="00384E95"/>
    <w:rsid w:val="00385478"/>
    <w:rsid w:val="00387F7A"/>
    <w:rsid w:val="0039044B"/>
    <w:rsid w:val="00390466"/>
    <w:rsid w:val="00390AD8"/>
    <w:rsid w:val="00390FC5"/>
    <w:rsid w:val="00391ABC"/>
    <w:rsid w:val="00392194"/>
    <w:rsid w:val="003932CD"/>
    <w:rsid w:val="003932F8"/>
    <w:rsid w:val="0039425E"/>
    <w:rsid w:val="00395D35"/>
    <w:rsid w:val="00396608"/>
    <w:rsid w:val="00396E62"/>
    <w:rsid w:val="003A025E"/>
    <w:rsid w:val="003A1E4B"/>
    <w:rsid w:val="003A26D8"/>
    <w:rsid w:val="003A28B3"/>
    <w:rsid w:val="003A2B09"/>
    <w:rsid w:val="003A2F2E"/>
    <w:rsid w:val="003A3847"/>
    <w:rsid w:val="003A515F"/>
    <w:rsid w:val="003A63C9"/>
    <w:rsid w:val="003A6464"/>
    <w:rsid w:val="003A654D"/>
    <w:rsid w:val="003A7273"/>
    <w:rsid w:val="003A7694"/>
    <w:rsid w:val="003B0449"/>
    <w:rsid w:val="003B11B0"/>
    <w:rsid w:val="003B2FA7"/>
    <w:rsid w:val="003B4410"/>
    <w:rsid w:val="003B4CC1"/>
    <w:rsid w:val="003B6E53"/>
    <w:rsid w:val="003B7837"/>
    <w:rsid w:val="003B7BFB"/>
    <w:rsid w:val="003C0656"/>
    <w:rsid w:val="003C0A27"/>
    <w:rsid w:val="003C0A93"/>
    <w:rsid w:val="003C1949"/>
    <w:rsid w:val="003C202C"/>
    <w:rsid w:val="003C27C6"/>
    <w:rsid w:val="003C3C20"/>
    <w:rsid w:val="003C41CF"/>
    <w:rsid w:val="003C41D4"/>
    <w:rsid w:val="003D020B"/>
    <w:rsid w:val="003D15D4"/>
    <w:rsid w:val="003D25E8"/>
    <w:rsid w:val="003D2A35"/>
    <w:rsid w:val="003D3430"/>
    <w:rsid w:val="003D392A"/>
    <w:rsid w:val="003D513A"/>
    <w:rsid w:val="003D5346"/>
    <w:rsid w:val="003D5935"/>
    <w:rsid w:val="003D5B12"/>
    <w:rsid w:val="003D5BA4"/>
    <w:rsid w:val="003D5EAE"/>
    <w:rsid w:val="003D5F96"/>
    <w:rsid w:val="003D65EC"/>
    <w:rsid w:val="003D7260"/>
    <w:rsid w:val="003D751F"/>
    <w:rsid w:val="003D7B4B"/>
    <w:rsid w:val="003D7CC3"/>
    <w:rsid w:val="003E072D"/>
    <w:rsid w:val="003E0740"/>
    <w:rsid w:val="003E085B"/>
    <w:rsid w:val="003E3853"/>
    <w:rsid w:val="003E4F7C"/>
    <w:rsid w:val="003E50F5"/>
    <w:rsid w:val="003E5D5E"/>
    <w:rsid w:val="003E6C5A"/>
    <w:rsid w:val="003E713C"/>
    <w:rsid w:val="003E7959"/>
    <w:rsid w:val="003E7BAC"/>
    <w:rsid w:val="003F03F8"/>
    <w:rsid w:val="003F0627"/>
    <w:rsid w:val="003F1A2C"/>
    <w:rsid w:val="003F2130"/>
    <w:rsid w:val="003F29BD"/>
    <w:rsid w:val="003F31D8"/>
    <w:rsid w:val="003F3D28"/>
    <w:rsid w:val="003F4D56"/>
    <w:rsid w:val="003F5439"/>
    <w:rsid w:val="003F62D5"/>
    <w:rsid w:val="003F6618"/>
    <w:rsid w:val="003F689A"/>
    <w:rsid w:val="003F7E10"/>
    <w:rsid w:val="004018CD"/>
    <w:rsid w:val="004033FF"/>
    <w:rsid w:val="00404794"/>
    <w:rsid w:val="00405092"/>
    <w:rsid w:val="00405586"/>
    <w:rsid w:val="0040579B"/>
    <w:rsid w:val="00405901"/>
    <w:rsid w:val="00405D77"/>
    <w:rsid w:val="004075C6"/>
    <w:rsid w:val="00407A0C"/>
    <w:rsid w:val="00407E92"/>
    <w:rsid w:val="00407EF7"/>
    <w:rsid w:val="00410462"/>
    <w:rsid w:val="00410879"/>
    <w:rsid w:val="004109BA"/>
    <w:rsid w:val="00411373"/>
    <w:rsid w:val="00412606"/>
    <w:rsid w:val="00414F39"/>
    <w:rsid w:val="00415412"/>
    <w:rsid w:val="0041586F"/>
    <w:rsid w:val="004176E5"/>
    <w:rsid w:val="004201DF"/>
    <w:rsid w:val="00420443"/>
    <w:rsid w:val="00420674"/>
    <w:rsid w:val="004207BD"/>
    <w:rsid w:val="0042129C"/>
    <w:rsid w:val="004217B9"/>
    <w:rsid w:val="00421AC0"/>
    <w:rsid w:val="00422033"/>
    <w:rsid w:val="004227DD"/>
    <w:rsid w:val="00422853"/>
    <w:rsid w:val="00424FFE"/>
    <w:rsid w:val="00425F32"/>
    <w:rsid w:val="004267AE"/>
    <w:rsid w:val="0042763F"/>
    <w:rsid w:val="00427B11"/>
    <w:rsid w:val="004337C1"/>
    <w:rsid w:val="00433BCD"/>
    <w:rsid w:val="0043457F"/>
    <w:rsid w:val="00434706"/>
    <w:rsid w:val="00434A10"/>
    <w:rsid w:val="0043527F"/>
    <w:rsid w:val="00436341"/>
    <w:rsid w:val="00436634"/>
    <w:rsid w:val="00436776"/>
    <w:rsid w:val="0043723C"/>
    <w:rsid w:val="0043771A"/>
    <w:rsid w:val="00437E90"/>
    <w:rsid w:val="004407C0"/>
    <w:rsid w:val="00440C42"/>
    <w:rsid w:val="00441930"/>
    <w:rsid w:val="0044271E"/>
    <w:rsid w:val="0044439B"/>
    <w:rsid w:val="00444E74"/>
    <w:rsid w:val="00445ACB"/>
    <w:rsid w:val="00445C00"/>
    <w:rsid w:val="004467E0"/>
    <w:rsid w:val="00447B7B"/>
    <w:rsid w:val="004529E8"/>
    <w:rsid w:val="00453434"/>
    <w:rsid w:val="004539DE"/>
    <w:rsid w:val="004541BE"/>
    <w:rsid w:val="004550F4"/>
    <w:rsid w:val="00455492"/>
    <w:rsid w:val="00455F46"/>
    <w:rsid w:val="00456BCF"/>
    <w:rsid w:val="0045721D"/>
    <w:rsid w:val="004573D2"/>
    <w:rsid w:val="00461283"/>
    <w:rsid w:val="00461C9C"/>
    <w:rsid w:val="00462536"/>
    <w:rsid w:val="00462830"/>
    <w:rsid w:val="00462991"/>
    <w:rsid w:val="00462C47"/>
    <w:rsid w:val="00462CE5"/>
    <w:rsid w:val="00463252"/>
    <w:rsid w:val="004634BE"/>
    <w:rsid w:val="00463BC1"/>
    <w:rsid w:val="00463FBF"/>
    <w:rsid w:val="004667FE"/>
    <w:rsid w:val="0046798E"/>
    <w:rsid w:val="00470CDD"/>
    <w:rsid w:val="00470F2E"/>
    <w:rsid w:val="00471626"/>
    <w:rsid w:val="00472390"/>
    <w:rsid w:val="004730CA"/>
    <w:rsid w:val="00473E2C"/>
    <w:rsid w:val="00474525"/>
    <w:rsid w:val="00474F8C"/>
    <w:rsid w:val="00476AB8"/>
    <w:rsid w:val="00480856"/>
    <w:rsid w:val="00480A27"/>
    <w:rsid w:val="00480E5B"/>
    <w:rsid w:val="0048122B"/>
    <w:rsid w:val="004819C5"/>
    <w:rsid w:val="00482DF2"/>
    <w:rsid w:val="00482EFA"/>
    <w:rsid w:val="00483767"/>
    <w:rsid w:val="00485353"/>
    <w:rsid w:val="004856C1"/>
    <w:rsid w:val="004856D1"/>
    <w:rsid w:val="0048588E"/>
    <w:rsid w:val="00485FA6"/>
    <w:rsid w:val="004861C7"/>
    <w:rsid w:val="004904A3"/>
    <w:rsid w:val="00491D64"/>
    <w:rsid w:val="00492A7A"/>
    <w:rsid w:val="0049341A"/>
    <w:rsid w:val="00494155"/>
    <w:rsid w:val="00494223"/>
    <w:rsid w:val="004953C4"/>
    <w:rsid w:val="0049575D"/>
    <w:rsid w:val="0049780A"/>
    <w:rsid w:val="00497DBD"/>
    <w:rsid w:val="004A0010"/>
    <w:rsid w:val="004A0629"/>
    <w:rsid w:val="004A1014"/>
    <w:rsid w:val="004A10D2"/>
    <w:rsid w:val="004A1B25"/>
    <w:rsid w:val="004A1E53"/>
    <w:rsid w:val="004A2589"/>
    <w:rsid w:val="004A2EC5"/>
    <w:rsid w:val="004A37F9"/>
    <w:rsid w:val="004A4006"/>
    <w:rsid w:val="004A42DB"/>
    <w:rsid w:val="004A47AE"/>
    <w:rsid w:val="004A536E"/>
    <w:rsid w:val="004A645B"/>
    <w:rsid w:val="004A6747"/>
    <w:rsid w:val="004A6C65"/>
    <w:rsid w:val="004A70E7"/>
    <w:rsid w:val="004A7C42"/>
    <w:rsid w:val="004B139F"/>
    <w:rsid w:val="004B1F09"/>
    <w:rsid w:val="004B23FD"/>
    <w:rsid w:val="004B274B"/>
    <w:rsid w:val="004B2C94"/>
    <w:rsid w:val="004B31C8"/>
    <w:rsid w:val="004B37F4"/>
    <w:rsid w:val="004B4175"/>
    <w:rsid w:val="004B4770"/>
    <w:rsid w:val="004B4CA9"/>
    <w:rsid w:val="004B58BD"/>
    <w:rsid w:val="004B5C38"/>
    <w:rsid w:val="004B682F"/>
    <w:rsid w:val="004C154D"/>
    <w:rsid w:val="004C2016"/>
    <w:rsid w:val="004C240F"/>
    <w:rsid w:val="004C2617"/>
    <w:rsid w:val="004C4550"/>
    <w:rsid w:val="004C496C"/>
    <w:rsid w:val="004C6C9B"/>
    <w:rsid w:val="004C6FA3"/>
    <w:rsid w:val="004C7038"/>
    <w:rsid w:val="004C73BE"/>
    <w:rsid w:val="004C763B"/>
    <w:rsid w:val="004C7648"/>
    <w:rsid w:val="004C7AD4"/>
    <w:rsid w:val="004D0534"/>
    <w:rsid w:val="004D0E45"/>
    <w:rsid w:val="004D11F7"/>
    <w:rsid w:val="004D2617"/>
    <w:rsid w:val="004D342C"/>
    <w:rsid w:val="004D36BD"/>
    <w:rsid w:val="004D47BB"/>
    <w:rsid w:val="004D47E9"/>
    <w:rsid w:val="004D49D0"/>
    <w:rsid w:val="004D57C3"/>
    <w:rsid w:val="004D69C2"/>
    <w:rsid w:val="004D69C7"/>
    <w:rsid w:val="004D6C6A"/>
    <w:rsid w:val="004E13D9"/>
    <w:rsid w:val="004E15BC"/>
    <w:rsid w:val="004E2AFE"/>
    <w:rsid w:val="004E2D38"/>
    <w:rsid w:val="004E36CD"/>
    <w:rsid w:val="004E3702"/>
    <w:rsid w:val="004E384D"/>
    <w:rsid w:val="004E4825"/>
    <w:rsid w:val="004E4E2D"/>
    <w:rsid w:val="004E5901"/>
    <w:rsid w:val="004E6021"/>
    <w:rsid w:val="004E6280"/>
    <w:rsid w:val="004E62CC"/>
    <w:rsid w:val="004E6588"/>
    <w:rsid w:val="004E69BC"/>
    <w:rsid w:val="004F03FA"/>
    <w:rsid w:val="004F04C8"/>
    <w:rsid w:val="004F0870"/>
    <w:rsid w:val="004F0B4E"/>
    <w:rsid w:val="004F14D6"/>
    <w:rsid w:val="004F1EBC"/>
    <w:rsid w:val="004F30D1"/>
    <w:rsid w:val="004F3C63"/>
    <w:rsid w:val="004F46E2"/>
    <w:rsid w:val="004F47FE"/>
    <w:rsid w:val="004F4D94"/>
    <w:rsid w:val="004F5802"/>
    <w:rsid w:val="004F5928"/>
    <w:rsid w:val="004F6AFE"/>
    <w:rsid w:val="004F6B51"/>
    <w:rsid w:val="004F7DBE"/>
    <w:rsid w:val="004F7E74"/>
    <w:rsid w:val="0050004D"/>
    <w:rsid w:val="00500058"/>
    <w:rsid w:val="00500681"/>
    <w:rsid w:val="00500A51"/>
    <w:rsid w:val="00501805"/>
    <w:rsid w:val="005021CD"/>
    <w:rsid w:val="005024D8"/>
    <w:rsid w:val="00502DD5"/>
    <w:rsid w:val="00503AC4"/>
    <w:rsid w:val="0050496F"/>
    <w:rsid w:val="00505CBD"/>
    <w:rsid w:val="0050607A"/>
    <w:rsid w:val="00506498"/>
    <w:rsid w:val="00506A7D"/>
    <w:rsid w:val="005073FD"/>
    <w:rsid w:val="00510166"/>
    <w:rsid w:val="0051024D"/>
    <w:rsid w:val="005105A2"/>
    <w:rsid w:val="0051237A"/>
    <w:rsid w:val="005127A0"/>
    <w:rsid w:val="00512F8E"/>
    <w:rsid w:val="0051315A"/>
    <w:rsid w:val="00513B23"/>
    <w:rsid w:val="005141E8"/>
    <w:rsid w:val="0051424D"/>
    <w:rsid w:val="00514746"/>
    <w:rsid w:val="00514F20"/>
    <w:rsid w:val="00514F87"/>
    <w:rsid w:val="00515B2E"/>
    <w:rsid w:val="00515BE6"/>
    <w:rsid w:val="00515D6E"/>
    <w:rsid w:val="00515F0E"/>
    <w:rsid w:val="00516789"/>
    <w:rsid w:val="00516E0E"/>
    <w:rsid w:val="00517D8F"/>
    <w:rsid w:val="00520DBB"/>
    <w:rsid w:val="00522447"/>
    <w:rsid w:val="0052280E"/>
    <w:rsid w:val="00522E70"/>
    <w:rsid w:val="0052353A"/>
    <w:rsid w:val="0052399C"/>
    <w:rsid w:val="00523BD3"/>
    <w:rsid w:val="00523C67"/>
    <w:rsid w:val="00523CF9"/>
    <w:rsid w:val="00524145"/>
    <w:rsid w:val="005249CF"/>
    <w:rsid w:val="00526076"/>
    <w:rsid w:val="00526A5A"/>
    <w:rsid w:val="005274EC"/>
    <w:rsid w:val="00530BB0"/>
    <w:rsid w:val="00530E53"/>
    <w:rsid w:val="005313CF"/>
    <w:rsid w:val="005314A7"/>
    <w:rsid w:val="005314D6"/>
    <w:rsid w:val="00531F90"/>
    <w:rsid w:val="005322EB"/>
    <w:rsid w:val="00532640"/>
    <w:rsid w:val="0053339B"/>
    <w:rsid w:val="00533404"/>
    <w:rsid w:val="00534A02"/>
    <w:rsid w:val="00534B9C"/>
    <w:rsid w:val="0053512A"/>
    <w:rsid w:val="00536130"/>
    <w:rsid w:val="00536384"/>
    <w:rsid w:val="0053695D"/>
    <w:rsid w:val="00536AF0"/>
    <w:rsid w:val="00537C13"/>
    <w:rsid w:val="00537EDB"/>
    <w:rsid w:val="005412F2"/>
    <w:rsid w:val="00541A8D"/>
    <w:rsid w:val="00543531"/>
    <w:rsid w:val="00543C8D"/>
    <w:rsid w:val="005440B6"/>
    <w:rsid w:val="0054437E"/>
    <w:rsid w:val="00546D2D"/>
    <w:rsid w:val="00547053"/>
    <w:rsid w:val="00550681"/>
    <w:rsid w:val="005508F1"/>
    <w:rsid w:val="00550AD9"/>
    <w:rsid w:val="00552302"/>
    <w:rsid w:val="005533B6"/>
    <w:rsid w:val="0055353B"/>
    <w:rsid w:val="00553FFE"/>
    <w:rsid w:val="0055412C"/>
    <w:rsid w:val="00554AD3"/>
    <w:rsid w:val="005550DD"/>
    <w:rsid w:val="00555DED"/>
    <w:rsid w:val="00556E2A"/>
    <w:rsid w:val="0055799D"/>
    <w:rsid w:val="0056025C"/>
    <w:rsid w:val="005607A7"/>
    <w:rsid w:val="005617D0"/>
    <w:rsid w:val="005619B2"/>
    <w:rsid w:val="00567CFC"/>
    <w:rsid w:val="00567D2D"/>
    <w:rsid w:val="0057174A"/>
    <w:rsid w:val="005717F7"/>
    <w:rsid w:val="00571D13"/>
    <w:rsid w:val="00571D44"/>
    <w:rsid w:val="005732DB"/>
    <w:rsid w:val="00573398"/>
    <w:rsid w:val="00573CC3"/>
    <w:rsid w:val="0057419C"/>
    <w:rsid w:val="00574D1C"/>
    <w:rsid w:val="0057512B"/>
    <w:rsid w:val="00576555"/>
    <w:rsid w:val="00576C4A"/>
    <w:rsid w:val="005772C9"/>
    <w:rsid w:val="00577A93"/>
    <w:rsid w:val="005801DC"/>
    <w:rsid w:val="005802D7"/>
    <w:rsid w:val="005834C2"/>
    <w:rsid w:val="00583F90"/>
    <w:rsid w:val="0058461A"/>
    <w:rsid w:val="00584C73"/>
    <w:rsid w:val="00584CCB"/>
    <w:rsid w:val="00584E9A"/>
    <w:rsid w:val="005853E9"/>
    <w:rsid w:val="005857D7"/>
    <w:rsid w:val="00586349"/>
    <w:rsid w:val="00586F02"/>
    <w:rsid w:val="0058766B"/>
    <w:rsid w:val="005879B3"/>
    <w:rsid w:val="00587D9E"/>
    <w:rsid w:val="005906F8"/>
    <w:rsid w:val="00591851"/>
    <w:rsid w:val="00591C16"/>
    <w:rsid w:val="00591E9D"/>
    <w:rsid w:val="00592042"/>
    <w:rsid w:val="0059253F"/>
    <w:rsid w:val="00592BD0"/>
    <w:rsid w:val="0059300A"/>
    <w:rsid w:val="00593973"/>
    <w:rsid w:val="00594286"/>
    <w:rsid w:val="005966AD"/>
    <w:rsid w:val="00596B9E"/>
    <w:rsid w:val="005A0237"/>
    <w:rsid w:val="005A1071"/>
    <w:rsid w:val="005A1A55"/>
    <w:rsid w:val="005A1DD0"/>
    <w:rsid w:val="005A21EF"/>
    <w:rsid w:val="005A31E7"/>
    <w:rsid w:val="005A444B"/>
    <w:rsid w:val="005A569E"/>
    <w:rsid w:val="005A5723"/>
    <w:rsid w:val="005A61B0"/>
    <w:rsid w:val="005A7F2F"/>
    <w:rsid w:val="005B13EC"/>
    <w:rsid w:val="005B150E"/>
    <w:rsid w:val="005B1814"/>
    <w:rsid w:val="005B33D4"/>
    <w:rsid w:val="005B38FA"/>
    <w:rsid w:val="005B3967"/>
    <w:rsid w:val="005B3AAF"/>
    <w:rsid w:val="005B3AC4"/>
    <w:rsid w:val="005B46D3"/>
    <w:rsid w:val="005B47D2"/>
    <w:rsid w:val="005B55E3"/>
    <w:rsid w:val="005B58F9"/>
    <w:rsid w:val="005B5BAC"/>
    <w:rsid w:val="005B624F"/>
    <w:rsid w:val="005B67F4"/>
    <w:rsid w:val="005B70C3"/>
    <w:rsid w:val="005B7886"/>
    <w:rsid w:val="005C012D"/>
    <w:rsid w:val="005C0560"/>
    <w:rsid w:val="005C0D31"/>
    <w:rsid w:val="005C11F3"/>
    <w:rsid w:val="005C16E2"/>
    <w:rsid w:val="005C17D5"/>
    <w:rsid w:val="005C1C1E"/>
    <w:rsid w:val="005C2F6F"/>
    <w:rsid w:val="005C38FE"/>
    <w:rsid w:val="005C57A3"/>
    <w:rsid w:val="005C5E66"/>
    <w:rsid w:val="005C69A0"/>
    <w:rsid w:val="005C6E01"/>
    <w:rsid w:val="005C72FB"/>
    <w:rsid w:val="005C7488"/>
    <w:rsid w:val="005C7ADE"/>
    <w:rsid w:val="005C7E16"/>
    <w:rsid w:val="005D0225"/>
    <w:rsid w:val="005D0724"/>
    <w:rsid w:val="005D1183"/>
    <w:rsid w:val="005D1E79"/>
    <w:rsid w:val="005D2302"/>
    <w:rsid w:val="005D2400"/>
    <w:rsid w:val="005D3955"/>
    <w:rsid w:val="005D5CE0"/>
    <w:rsid w:val="005D5E58"/>
    <w:rsid w:val="005D60A6"/>
    <w:rsid w:val="005D6230"/>
    <w:rsid w:val="005E0399"/>
    <w:rsid w:val="005E08C6"/>
    <w:rsid w:val="005E11C8"/>
    <w:rsid w:val="005E17B3"/>
    <w:rsid w:val="005E1D97"/>
    <w:rsid w:val="005E30DA"/>
    <w:rsid w:val="005E3A5F"/>
    <w:rsid w:val="005E4C9D"/>
    <w:rsid w:val="005E62DE"/>
    <w:rsid w:val="005E639E"/>
    <w:rsid w:val="005E6809"/>
    <w:rsid w:val="005E68E1"/>
    <w:rsid w:val="005E6F19"/>
    <w:rsid w:val="005E7E5B"/>
    <w:rsid w:val="005F23DF"/>
    <w:rsid w:val="005F2C00"/>
    <w:rsid w:val="005F2F4F"/>
    <w:rsid w:val="005F4066"/>
    <w:rsid w:val="005F40A5"/>
    <w:rsid w:val="005F4330"/>
    <w:rsid w:val="005F484C"/>
    <w:rsid w:val="005F58BA"/>
    <w:rsid w:val="005F6856"/>
    <w:rsid w:val="005F6CEF"/>
    <w:rsid w:val="005F7153"/>
    <w:rsid w:val="005F7B77"/>
    <w:rsid w:val="005F7C63"/>
    <w:rsid w:val="006001F0"/>
    <w:rsid w:val="00601E83"/>
    <w:rsid w:val="00602BC1"/>
    <w:rsid w:val="00602E13"/>
    <w:rsid w:val="0060302F"/>
    <w:rsid w:val="006042B9"/>
    <w:rsid w:val="00604422"/>
    <w:rsid w:val="00605307"/>
    <w:rsid w:val="00605934"/>
    <w:rsid w:val="00605B59"/>
    <w:rsid w:val="00606EC6"/>
    <w:rsid w:val="0060753E"/>
    <w:rsid w:val="00610F5B"/>
    <w:rsid w:val="006112B8"/>
    <w:rsid w:val="00612FA2"/>
    <w:rsid w:val="00612FF3"/>
    <w:rsid w:val="00613C52"/>
    <w:rsid w:val="00614C51"/>
    <w:rsid w:val="00615352"/>
    <w:rsid w:val="0061569C"/>
    <w:rsid w:val="0061571B"/>
    <w:rsid w:val="00615780"/>
    <w:rsid w:val="0061583E"/>
    <w:rsid w:val="00615A6D"/>
    <w:rsid w:val="00615B1E"/>
    <w:rsid w:val="0061624F"/>
    <w:rsid w:val="00616FA4"/>
    <w:rsid w:val="0061771B"/>
    <w:rsid w:val="00617B30"/>
    <w:rsid w:val="00623C8A"/>
    <w:rsid w:val="00624A5D"/>
    <w:rsid w:val="00624A81"/>
    <w:rsid w:val="00624B55"/>
    <w:rsid w:val="00625127"/>
    <w:rsid w:val="0062566B"/>
    <w:rsid w:val="00625773"/>
    <w:rsid w:val="00625EB1"/>
    <w:rsid w:val="006264B5"/>
    <w:rsid w:val="006269A3"/>
    <w:rsid w:val="00626ED0"/>
    <w:rsid w:val="00627791"/>
    <w:rsid w:val="00627C1D"/>
    <w:rsid w:val="00627F41"/>
    <w:rsid w:val="00630175"/>
    <w:rsid w:val="00630FCD"/>
    <w:rsid w:val="006314A8"/>
    <w:rsid w:val="006320B6"/>
    <w:rsid w:val="00632C97"/>
    <w:rsid w:val="00633C23"/>
    <w:rsid w:val="006356F7"/>
    <w:rsid w:val="006357DF"/>
    <w:rsid w:val="0063790C"/>
    <w:rsid w:val="006403DD"/>
    <w:rsid w:val="00640607"/>
    <w:rsid w:val="00641488"/>
    <w:rsid w:val="006428BC"/>
    <w:rsid w:val="00643AF7"/>
    <w:rsid w:val="00643E3C"/>
    <w:rsid w:val="00643EDA"/>
    <w:rsid w:val="006452E4"/>
    <w:rsid w:val="00646613"/>
    <w:rsid w:val="00650174"/>
    <w:rsid w:val="006505B0"/>
    <w:rsid w:val="00650C86"/>
    <w:rsid w:val="00651B35"/>
    <w:rsid w:val="006528C5"/>
    <w:rsid w:val="00653407"/>
    <w:rsid w:val="00653502"/>
    <w:rsid w:val="00653A2D"/>
    <w:rsid w:val="00653E0D"/>
    <w:rsid w:val="0065404D"/>
    <w:rsid w:val="00654F54"/>
    <w:rsid w:val="00655727"/>
    <w:rsid w:val="00655728"/>
    <w:rsid w:val="00655E63"/>
    <w:rsid w:val="006563F7"/>
    <w:rsid w:val="00656DCB"/>
    <w:rsid w:val="006571B2"/>
    <w:rsid w:val="006575D1"/>
    <w:rsid w:val="00662240"/>
    <w:rsid w:val="00663BDB"/>
    <w:rsid w:val="006656D6"/>
    <w:rsid w:val="00665E1F"/>
    <w:rsid w:val="00666736"/>
    <w:rsid w:val="00666BEE"/>
    <w:rsid w:val="006677E6"/>
    <w:rsid w:val="006701B1"/>
    <w:rsid w:val="00670DD3"/>
    <w:rsid w:val="00671563"/>
    <w:rsid w:val="00671E59"/>
    <w:rsid w:val="00672257"/>
    <w:rsid w:val="00672F75"/>
    <w:rsid w:val="006737BB"/>
    <w:rsid w:val="00673D0E"/>
    <w:rsid w:val="00674A1E"/>
    <w:rsid w:val="00674F4B"/>
    <w:rsid w:val="00676557"/>
    <w:rsid w:val="00676A68"/>
    <w:rsid w:val="006778B8"/>
    <w:rsid w:val="00680585"/>
    <w:rsid w:val="0068157A"/>
    <w:rsid w:val="006817C5"/>
    <w:rsid w:val="00681884"/>
    <w:rsid w:val="00681F5A"/>
    <w:rsid w:val="00682326"/>
    <w:rsid w:val="0068341C"/>
    <w:rsid w:val="006835A9"/>
    <w:rsid w:val="00683F81"/>
    <w:rsid w:val="00684521"/>
    <w:rsid w:val="0068494F"/>
    <w:rsid w:val="00684F11"/>
    <w:rsid w:val="006852C1"/>
    <w:rsid w:val="00685580"/>
    <w:rsid w:val="00685D13"/>
    <w:rsid w:val="006860DD"/>
    <w:rsid w:val="0068624B"/>
    <w:rsid w:val="00687C73"/>
    <w:rsid w:val="006903B5"/>
    <w:rsid w:val="006908B3"/>
    <w:rsid w:val="00690CBB"/>
    <w:rsid w:val="00690E70"/>
    <w:rsid w:val="0069124B"/>
    <w:rsid w:val="00692002"/>
    <w:rsid w:val="0069231C"/>
    <w:rsid w:val="00692C16"/>
    <w:rsid w:val="0069329E"/>
    <w:rsid w:val="00693C38"/>
    <w:rsid w:val="00693F42"/>
    <w:rsid w:val="00694312"/>
    <w:rsid w:val="0069473C"/>
    <w:rsid w:val="00694998"/>
    <w:rsid w:val="00695699"/>
    <w:rsid w:val="00695C70"/>
    <w:rsid w:val="00696685"/>
    <w:rsid w:val="006A0539"/>
    <w:rsid w:val="006A07B6"/>
    <w:rsid w:val="006A0E80"/>
    <w:rsid w:val="006A1996"/>
    <w:rsid w:val="006A19D2"/>
    <w:rsid w:val="006A1D51"/>
    <w:rsid w:val="006A2149"/>
    <w:rsid w:val="006A24F7"/>
    <w:rsid w:val="006A268D"/>
    <w:rsid w:val="006A2753"/>
    <w:rsid w:val="006A2926"/>
    <w:rsid w:val="006A2D4B"/>
    <w:rsid w:val="006A3368"/>
    <w:rsid w:val="006A3DE5"/>
    <w:rsid w:val="006A3F9F"/>
    <w:rsid w:val="006A49F2"/>
    <w:rsid w:val="006A5A0C"/>
    <w:rsid w:val="006A5EC0"/>
    <w:rsid w:val="006A5F48"/>
    <w:rsid w:val="006B02A8"/>
    <w:rsid w:val="006B13F5"/>
    <w:rsid w:val="006B1BE2"/>
    <w:rsid w:val="006B2D2E"/>
    <w:rsid w:val="006B356F"/>
    <w:rsid w:val="006B4E82"/>
    <w:rsid w:val="006B5385"/>
    <w:rsid w:val="006B552E"/>
    <w:rsid w:val="006B56E6"/>
    <w:rsid w:val="006B6020"/>
    <w:rsid w:val="006B6295"/>
    <w:rsid w:val="006B7B35"/>
    <w:rsid w:val="006B7EE8"/>
    <w:rsid w:val="006C00C2"/>
    <w:rsid w:val="006C03F6"/>
    <w:rsid w:val="006C0B82"/>
    <w:rsid w:val="006C0D92"/>
    <w:rsid w:val="006C123E"/>
    <w:rsid w:val="006C142E"/>
    <w:rsid w:val="006C17A1"/>
    <w:rsid w:val="006C19E6"/>
    <w:rsid w:val="006C22E0"/>
    <w:rsid w:val="006C2C0F"/>
    <w:rsid w:val="006C2FA7"/>
    <w:rsid w:val="006C30A3"/>
    <w:rsid w:val="006C7208"/>
    <w:rsid w:val="006C736A"/>
    <w:rsid w:val="006C7743"/>
    <w:rsid w:val="006D23F2"/>
    <w:rsid w:val="006D23FF"/>
    <w:rsid w:val="006D2E23"/>
    <w:rsid w:val="006D3335"/>
    <w:rsid w:val="006D4080"/>
    <w:rsid w:val="006D5EB8"/>
    <w:rsid w:val="006D6BBE"/>
    <w:rsid w:val="006D6F5D"/>
    <w:rsid w:val="006D7009"/>
    <w:rsid w:val="006D7561"/>
    <w:rsid w:val="006D756F"/>
    <w:rsid w:val="006E067D"/>
    <w:rsid w:val="006E0825"/>
    <w:rsid w:val="006E0A97"/>
    <w:rsid w:val="006E0F2F"/>
    <w:rsid w:val="006E1669"/>
    <w:rsid w:val="006E1A9C"/>
    <w:rsid w:val="006E2E01"/>
    <w:rsid w:val="006E4547"/>
    <w:rsid w:val="006E5032"/>
    <w:rsid w:val="006E514C"/>
    <w:rsid w:val="006E56DA"/>
    <w:rsid w:val="006E5856"/>
    <w:rsid w:val="006E58DD"/>
    <w:rsid w:val="006E5B13"/>
    <w:rsid w:val="006E5E2A"/>
    <w:rsid w:val="006E62E4"/>
    <w:rsid w:val="006E655A"/>
    <w:rsid w:val="006E684F"/>
    <w:rsid w:val="006E6D99"/>
    <w:rsid w:val="006E6E9D"/>
    <w:rsid w:val="006E72E1"/>
    <w:rsid w:val="006E795F"/>
    <w:rsid w:val="006E7C59"/>
    <w:rsid w:val="006F49BA"/>
    <w:rsid w:val="006F5022"/>
    <w:rsid w:val="006F50CE"/>
    <w:rsid w:val="006F5AB0"/>
    <w:rsid w:val="006F5F79"/>
    <w:rsid w:val="006F5FA8"/>
    <w:rsid w:val="006F6993"/>
    <w:rsid w:val="006F69DC"/>
    <w:rsid w:val="006F6F39"/>
    <w:rsid w:val="006F6F8A"/>
    <w:rsid w:val="006F7013"/>
    <w:rsid w:val="006F736B"/>
    <w:rsid w:val="006F76A6"/>
    <w:rsid w:val="006F7EAE"/>
    <w:rsid w:val="006F7FB2"/>
    <w:rsid w:val="0070044B"/>
    <w:rsid w:val="00700F56"/>
    <w:rsid w:val="00701085"/>
    <w:rsid w:val="0070194B"/>
    <w:rsid w:val="00701C1F"/>
    <w:rsid w:val="00701C65"/>
    <w:rsid w:val="007021B1"/>
    <w:rsid w:val="007027DD"/>
    <w:rsid w:val="007035C0"/>
    <w:rsid w:val="00703F0F"/>
    <w:rsid w:val="007041F9"/>
    <w:rsid w:val="00704BA5"/>
    <w:rsid w:val="00704C05"/>
    <w:rsid w:val="0070550D"/>
    <w:rsid w:val="00705976"/>
    <w:rsid w:val="007063FB"/>
    <w:rsid w:val="0070686D"/>
    <w:rsid w:val="007069E5"/>
    <w:rsid w:val="00706C56"/>
    <w:rsid w:val="00707BA5"/>
    <w:rsid w:val="00707D78"/>
    <w:rsid w:val="00710574"/>
    <w:rsid w:val="00710AA7"/>
    <w:rsid w:val="00710C19"/>
    <w:rsid w:val="0071189B"/>
    <w:rsid w:val="00712084"/>
    <w:rsid w:val="00712F93"/>
    <w:rsid w:val="007132E4"/>
    <w:rsid w:val="007142ED"/>
    <w:rsid w:val="0071462F"/>
    <w:rsid w:val="007149BF"/>
    <w:rsid w:val="00715B28"/>
    <w:rsid w:val="00716170"/>
    <w:rsid w:val="0071662F"/>
    <w:rsid w:val="007170F7"/>
    <w:rsid w:val="00717CF5"/>
    <w:rsid w:val="00717D8F"/>
    <w:rsid w:val="0072035A"/>
    <w:rsid w:val="00721122"/>
    <w:rsid w:val="00721596"/>
    <w:rsid w:val="00722290"/>
    <w:rsid w:val="00722521"/>
    <w:rsid w:val="00724A67"/>
    <w:rsid w:val="0072541D"/>
    <w:rsid w:val="007260BF"/>
    <w:rsid w:val="007265F5"/>
    <w:rsid w:val="00726773"/>
    <w:rsid w:val="00726EF9"/>
    <w:rsid w:val="00727A05"/>
    <w:rsid w:val="00731E2D"/>
    <w:rsid w:val="007324A4"/>
    <w:rsid w:val="00733127"/>
    <w:rsid w:val="00733361"/>
    <w:rsid w:val="0073358F"/>
    <w:rsid w:val="00733CAB"/>
    <w:rsid w:val="00734E9C"/>
    <w:rsid w:val="007359DE"/>
    <w:rsid w:val="00736010"/>
    <w:rsid w:val="007363E5"/>
    <w:rsid w:val="00736FFF"/>
    <w:rsid w:val="00737024"/>
    <w:rsid w:val="00737929"/>
    <w:rsid w:val="00740BC8"/>
    <w:rsid w:val="00740EE0"/>
    <w:rsid w:val="0074104D"/>
    <w:rsid w:val="00742845"/>
    <w:rsid w:val="007432C8"/>
    <w:rsid w:val="0074429B"/>
    <w:rsid w:val="00744D66"/>
    <w:rsid w:val="007458DA"/>
    <w:rsid w:val="00747B2A"/>
    <w:rsid w:val="00750C10"/>
    <w:rsid w:val="00750DCD"/>
    <w:rsid w:val="007510E1"/>
    <w:rsid w:val="007519F9"/>
    <w:rsid w:val="00753054"/>
    <w:rsid w:val="00754320"/>
    <w:rsid w:val="0075459A"/>
    <w:rsid w:val="00755757"/>
    <w:rsid w:val="00756F01"/>
    <w:rsid w:val="00757383"/>
    <w:rsid w:val="00757631"/>
    <w:rsid w:val="00757A99"/>
    <w:rsid w:val="00760E33"/>
    <w:rsid w:val="00760E81"/>
    <w:rsid w:val="0076147E"/>
    <w:rsid w:val="00761C08"/>
    <w:rsid w:val="0076284B"/>
    <w:rsid w:val="00762A1A"/>
    <w:rsid w:val="00762BAE"/>
    <w:rsid w:val="007630D9"/>
    <w:rsid w:val="00763D91"/>
    <w:rsid w:val="0076565C"/>
    <w:rsid w:val="00765AD8"/>
    <w:rsid w:val="00766637"/>
    <w:rsid w:val="00766AC7"/>
    <w:rsid w:val="00766B70"/>
    <w:rsid w:val="00766BCF"/>
    <w:rsid w:val="00770B36"/>
    <w:rsid w:val="00770C1B"/>
    <w:rsid w:val="00771303"/>
    <w:rsid w:val="007722E3"/>
    <w:rsid w:val="007723DA"/>
    <w:rsid w:val="0077284C"/>
    <w:rsid w:val="007728BF"/>
    <w:rsid w:val="00773254"/>
    <w:rsid w:val="00773540"/>
    <w:rsid w:val="00773A46"/>
    <w:rsid w:val="00774AFE"/>
    <w:rsid w:val="00774CE8"/>
    <w:rsid w:val="0077540D"/>
    <w:rsid w:val="00776348"/>
    <w:rsid w:val="007764D5"/>
    <w:rsid w:val="0077786C"/>
    <w:rsid w:val="00780837"/>
    <w:rsid w:val="00780921"/>
    <w:rsid w:val="00780DAD"/>
    <w:rsid w:val="00781935"/>
    <w:rsid w:val="00782557"/>
    <w:rsid w:val="007825A9"/>
    <w:rsid w:val="00783D3F"/>
    <w:rsid w:val="00783DAD"/>
    <w:rsid w:val="00784CA0"/>
    <w:rsid w:val="00785B5B"/>
    <w:rsid w:val="00785E98"/>
    <w:rsid w:val="00786245"/>
    <w:rsid w:val="0078681A"/>
    <w:rsid w:val="0079393C"/>
    <w:rsid w:val="00794CE0"/>
    <w:rsid w:val="00795E7E"/>
    <w:rsid w:val="00795E93"/>
    <w:rsid w:val="007960A9"/>
    <w:rsid w:val="00796DB6"/>
    <w:rsid w:val="00797292"/>
    <w:rsid w:val="0079797B"/>
    <w:rsid w:val="00797E91"/>
    <w:rsid w:val="007A0019"/>
    <w:rsid w:val="007A106A"/>
    <w:rsid w:val="007A1198"/>
    <w:rsid w:val="007A167F"/>
    <w:rsid w:val="007A2C33"/>
    <w:rsid w:val="007A3B3F"/>
    <w:rsid w:val="007A43C8"/>
    <w:rsid w:val="007A43FF"/>
    <w:rsid w:val="007A4472"/>
    <w:rsid w:val="007A584F"/>
    <w:rsid w:val="007A6A89"/>
    <w:rsid w:val="007A7E15"/>
    <w:rsid w:val="007B0F6E"/>
    <w:rsid w:val="007B1388"/>
    <w:rsid w:val="007B2983"/>
    <w:rsid w:val="007B497F"/>
    <w:rsid w:val="007B4B6B"/>
    <w:rsid w:val="007B7BC5"/>
    <w:rsid w:val="007B7FF1"/>
    <w:rsid w:val="007C0429"/>
    <w:rsid w:val="007C1308"/>
    <w:rsid w:val="007C143C"/>
    <w:rsid w:val="007C19AA"/>
    <w:rsid w:val="007C37F9"/>
    <w:rsid w:val="007C5286"/>
    <w:rsid w:val="007C5A1F"/>
    <w:rsid w:val="007C615C"/>
    <w:rsid w:val="007C7673"/>
    <w:rsid w:val="007D0A15"/>
    <w:rsid w:val="007D1AA2"/>
    <w:rsid w:val="007D20F8"/>
    <w:rsid w:val="007D243F"/>
    <w:rsid w:val="007D2555"/>
    <w:rsid w:val="007D2F96"/>
    <w:rsid w:val="007D33A4"/>
    <w:rsid w:val="007D372F"/>
    <w:rsid w:val="007D3C4D"/>
    <w:rsid w:val="007D425B"/>
    <w:rsid w:val="007D46F6"/>
    <w:rsid w:val="007D4DCB"/>
    <w:rsid w:val="007D4F87"/>
    <w:rsid w:val="007D521B"/>
    <w:rsid w:val="007D5C42"/>
    <w:rsid w:val="007D5F92"/>
    <w:rsid w:val="007D7E79"/>
    <w:rsid w:val="007E0489"/>
    <w:rsid w:val="007E0635"/>
    <w:rsid w:val="007E08AE"/>
    <w:rsid w:val="007E1426"/>
    <w:rsid w:val="007E24B2"/>
    <w:rsid w:val="007E2572"/>
    <w:rsid w:val="007E305F"/>
    <w:rsid w:val="007E4F33"/>
    <w:rsid w:val="007E512B"/>
    <w:rsid w:val="007E564F"/>
    <w:rsid w:val="007E7590"/>
    <w:rsid w:val="007E7ADA"/>
    <w:rsid w:val="007F009F"/>
    <w:rsid w:val="007F0D43"/>
    <w:rsid w:val="007F0E7E"/>
    <w:rsid w:val="007F12AD"/>
    <w:rsid w:val="007F207B"/>
    <w:rsid w:val="007F2A60"/>
    <w:rsid w:val="007F5252"/>
    <w:rsid w:val="007F6380"/>
    <w:rsid w:val="007F7170"/>
    <w:rsid w:val="0080125F"/>
    <w:rsid w:val="00801A80"/>
    <w:rsid w:val="00801C8B"/>
    <w:rsid w:val="00801CE3"/>
    <w:rsid w:val="00802068"/>
    <w:rsid w:val="00802CE6"/>
    <w:rsid w:val="008033E9"/>
    <w:rsid w:val="008045F4"/>
    <w:rsid w:val="0080494A"/>
    <w:rsid w:val="00804E48"/>
    <w:rsid w:val="00806079"/>
    <w:rsid w:val="0080633E"/>
    <w:rsid w:val="0080674A"/>
    <w:rsid w:val="008079F9"/>
    <w:rsid w:val="00807F74"/>
    <w:rsid w:val="008108DA"/>
    <w:rsid w:val="00811715"/>
    <w:rsid w:val="00811AC1"/>
    <w:rsid w:val="00812164"/>
    <w:rsid w:val="0081221B"/>
    <w:rsid w:val="0081229A"/>
    <w:rsid w:val="008127AA"/>
    <w:rsid w:val="0081313A"/>
    <w:rsid w:val="00813280"/>
    <w:rsid w:val="00813918"/>
    <w:rsid w:val="00813B84"/>
    <w:rsid w:val="00813FF0"/>
    <w:rsid w:val="008140F7"/>
    <w:rsid w:val="00814380"/>
    <w:rsid w:val="00814C2E"/>
    <w:rsid w:val="00814DEF"/>
    <w:rsid w:val="008155C0"/>
    <w:rsid w:val="008158C2"/>
    <w:rsid w:val="0081600C"/>
    <w:rsid w:val="008202BB"/>
    <w:rsid w:val="0082063D"/>
    <w:rsid w:val="0082084E"/>
    <w:rsid w:val="00821054"/>
    <w:rsid w:val="00821375"/>
    <w:rsid w:val="008214F4"/>
    <w:rsid w:val="00822D0E"/>
    <w:rsid w:val="0082466E"/>
    <w:rsid w:val="0082507B"/>
    <w:rsid w:val="0082550C"/>
    <w:rsid w:val="00825719"/>
    <w:rsid w:val="0082641F"/>
    <w:rsid w:val="00826DE5"/>
    <w:rsid w:val="00827336"/>
    <w:rsid w:val="00827DD0"/>
    <w:rsid w:val="00827F8A"/>
    <w:rsid w:val="00827FC9"/>
    <w:rsid w:val="00830A8C"/>
    <w:rsid w:val="00831A49"/>
    <w:rsid w:val="008325C2"/>
    <w:rsid w:val="00832CB1"/>
    <w:rsid w:val="00833615"/>
    <w:rsid w:val="0083373F"/>
    <w:rsid w:val="008345CA"/>
    <w:rsid w:val="00834699"/>
    <w:rsid w:val="00835290"/>
    <w:rsid w:val="00835CB2"/>
    <w:rsid w:val="00835CB3"/>
    <w:rsid w:val="0083602F"/>
    <w:rsid w:val="0083606D"/>
    <w:rsid w:val="00836EBD"/>
    <w:rsid w:val="008372BF"/>
    <w:rsid w:val="00837846"/>
    <w:rsid w:val="008408C1"/>
    <w:rsid w:val="00842118"/>
    <w:rsid w:val="008425BC"/>
    <w:rsid w:val="00843DE9"/>
    <w:rsid w:val="0084507C"/>
    <w:rsid w:val="00845690"/>
    <w:rsid w:val="008456A8"/>
    <w:rsid w:val="00846116"/>
    <w:rsid w:val="00846AD0"/>
    <w:rsid w:val="008478FA"/>
    <w:rsid w:val="00847CF6"/>
    <w:rsid w:val="008503B1"/>
    <w:rsid w:val="00850791"/>
    <w:rsid w:val="008508F9"/>
    <w:rsid w:val="00851529"/>
    <w:rsid w:val="00851FF3"/>
    <w:rsid w:val="008520B0"/>
    <w:rsid w:val="0085222B"/>
    <w:rsid w:val="008522CA"/>
    <w:rsid w:val="0085251E"/>
    <w:rsid w:val="008537A3"/>
    <w:rsid w:val="00855408"/>
    <w:rsid w:val="0085668B"/>
    <w:rsid w:val="00857235"/>
    <w:rsid w:val="00857260"/>
    <w:rsid w:val="008575C0"/>
    <w:rsid w:val="00857834"/>
    <w:rsid w:val="00857C13"/>
    <w:rsid w:val="00862555"/>
    <w:rsid w:val="0086365A"/>
    <w:rsid w:val="00863D98"/>
    <w:rsid w:val="00863F20"/>
    <w:rsid w:val="008648E4"/>
    <w:rsid w:val="00864AEE"/>
    <w:rsid w:val="00865B84"/>
    <w:rsid w:val="008668F3"/>
    <w:rsid w:val="00867110"/>
    <w:rsid w:val="008674D1"/>
    <w:rsid w:val="00867A11"/>
    <w:rsid w:val="0087032A"/>
    <w:rsid w:val="00870F7B"/>
    <w:rsid w:val="00872147"/>
    <w:rsid w:val="00872F68"/>
    <w:rsid w:val="00873137"/>
    <w:rsid w:val="008731FC"/>
    <w:rsid w:val="00875D49"/>
    <w:rsid w:val="00875F5D"/>
    <w:rsid w:val="00877426"/>
    <w:rsid w:val="008804D7"/>
    <w:rsid w:val="008821B2"/>
    <w:rsid w:val="008825A7"/>
    <w:rsid w:val="00882DDE"/>
    <w:rsid w:val="00882FB0"/>
    <w:rsid w:val="00884332"/>
    <w:rsid w:val="008846AA"/>
    <w:rsid w:val="00885176"/>
    <w:rsid w:val="00885C9B"/>
    <w:rsid w:val="00886F07"/>
    <w:rsid w:val="00887203"/>
    <w:rsid w:val="0088796F"/>
    <w:rsid w:val="00887DD4"/>
    <w:rsid w:val="00890392"/>
    <w:rsid w:val="008920BB"/>
    <w:rsid w:val="008926EB"/>
    <w:rsid w:val="00892787"/>
    <w:rsid w:val="00892944"/>
    <w:rsid w:val="00894012"/>
    <w:rsid w:val="008946D3"/>
    <w:rsid w:val="00895616"/>
    <w:rsid w:val="00895CFF"/>
    <w:rsid w:val="0089626C"/>
    <w:rsid w:val="008962FE"/>
    <w:rsid w:val="00896751"/>
    <w:rsid w:val="00897334"/>
    <w:rsid w:val="008A12FD"/>
    <w:rsid w:val="008A15F7"/>
    <w:rsid w:val="008A2517"/>
    <w:rsid w:val="008A35EF"/>
    <w:rsid w:val="008A471D"/>
    <w:rsid w:val="008A57AC"/>
    <w:rsid w:val="008A59B0"/>
    <w:rsid w:val="008A7ACA"/>
    <w:rsid w:val="008B279C"/>
    <w:rsid w:val="008B2A0A"/>
    <w:rsid w:val="008B3D1B"/>
    <w:rsid w:val="008B4471"/>
    <w:rsid w:val="008B5284"/>
    <w:rsid w:val="008B6FB7"/>
    <w:rsid w:val="008B783C"/>
    <w:rsid w:val="008B7B9C"/>
    <w:rsid w:val="008B7D42"/>
    <w:rsid w:val="008C2825"/>
    <w:rsid w:val="008C3838"/>
    <w:rsid w:val="008C7658"/>
    <w:rsid w:val="008D1708"/>
    <w:rsid w:val="008D1AFC"/>
    <w:rsid w:val="008D3078"/>
    <w:rsid w:val="008D46CF"/>
    <w:rsid w:val="008D4EF4"/>
    <w:rsid w:val="008D614B"/>
    <w:rsid w:val="008D6801"/>
    <w:rsid w:val="008D7D09"/>
    <w:rsid w:val="008E09ED"/>
    <w:rsid w:val="008E0E7C"/>
    <w:rsid w:val="008E1278"/>
    <w:rsid w:val="008E1563"/>
    <w:rsid w:val="008E1878"/>
    <w:rsid w:val="008E1B0A"/>
    <w:rsid w:val="008E32C5"/>
    <w:rsid w:val="008E39CD"/>
    <w:rsid w:val="008E39D2"/>
    <w:rsid w:val="008E585A"/>
    <w:rsid w:val="008E5915"/>
    <w:rsid w:val="008E69F4"/>
    <w:rsid w:val="008E78BE"/>
    <w:rsid w:val="008F00EB"/>
    <w:rsid w:val="008F099F"/>
    <w:rsid w:val="008F2430"/>
    <w:rsid w:val="008F3627"/>
    <w:rsid w:val="008F5B01"/>
    <w:rsid w:val="008F691C"/>
    <w:rsid w:val="008F6C4D"/>
    <w:rsid w:val="008F785D"/>
    <w:rsid w:val="008F79BF"/>
    <w:rsid w:val="0090000B"/>
    <w:rsid w:val="009002F8"/>
    <w:rsid w:val="00900674"/>
    <w:rsid w:val="009006E2"/>
    <w:rsid w:val="009010EA"/>
    <w:rsid w:val="00902F5B"/>
    <w:rsid w:val="009035B3"/>
    <w:rsid w:val="0090425C"/>
    <w:rsid w:val="00905404"/>
    <w:rsid w:val="00905E1A"/>
    <w:rsid w:val="00907828"/>
    <w:rsid w:val="00910293"/>
    <w:rsid w:val="00911BA6"/>
    <w:rsid w:val="009128F1"/>
    <w:rsid w:val="00912CFF"/>
    <w:rsid w:val="00913D7C"/>
    <w:rsid w:val="00914198"/>
    <w:rsid w:val="009147BB"/>
    <w:rsid w:val="0091590A"/>
    <w:rsid w:val="00916280"/>
    <w:rsid w:val="009170B3"/>
    <w:rsid w:val="00917AD8"/>
    <w:rsid w:val="00920651"/>
    <w:rsid w:val="009209B2"/>
    <w:rsid w:val="00921992"/>
    <w:rsid w:val="00922B2C"/>
    <w:rsid w:val="00922F78"/>
    <w:rsid w:val="00923B3E"/>
    <w:rsid w:val="00923C35"/>
    <w:rsid w:val="00924824"/>
    <w:rsid w:val="00925660"/>
    <w:rsid w:val="00925A79"/>
    <w:rsid w:val="00925F6E"/>
    <w:rsid w:val="009267D7"/>
    <w:rsid w:val="00926837"/>
    <w:rsid w:val="00926938"/>
    <w:rsid w:val="00926DC9"/>
    <w:rsid w:val="009270CD"/>
    <w:rsid w:val="009275E1"/>
    <w:rsid w:val="0093003B"/>
    <w:rsid w:val="00931CC5"/>
    <w:rsid w:val="00932C65"/>
    <w:rsid w:val="00932E6A"/>
    <w:rsid w:val="009354AF"/>
    <w:rsid w:val="00935611"/>
    <w:rsid w:val="00935A0B"/>
    <w:rsid w:val="00936503"/>
    <w:rsid w:val="00936B3B"/>
    <w:rsid w:val="00936E9F"/>
    <w:rsid w:val="00937A96"/>
    <w:rsid w:val="00937F2F"/>
    <w:rsid w:val="00940C5E"/>
    <w:rsid w:val="0094168B"/>
    <w:rsid w:val="00942020"/>
    <w:rsid w:val="00942273"/>
    <w:rsid w:val="009423A3"/>
    <w:rsid w:val="0094271D"/>
    <w:rsid w:val="00942CE8"/>
    <w:rsid w:val="009454E4"/>
    <w:rsid w:val="00945B95"/>
    <w:rsid w:val="00945D26"/>
    <w:rsid w:val="0094621E"/>
    <w:rsid w:val="00946428"/>
    <w:rsid w:val="00946A10"/>
    <w:rsid w:val="00946E60"/>
    <w:rsid w:val="00947640"/>
    <w:rsid w:val="00947818"/>
    <w:rsid w:val="009501C8"/>
    <w:rsid w:val="0095266D"/>
    <w:rsid w:val="00952CED"/>
    <w:rsid w:val="00953439"/>
    <w:rsid w:val="00953481"/>
    <w:rsid w:val="00953CB8"/>
    <w:rsid w:val="0095568E"/>
    <w:rsid w:val="0095682D"/>
    <w:rsid w:val="00960853"/>
    <w:rsid w:val="009615AF"/>
    <w:rsid w:val="00962A61"/>
    <w:rsid w:val="00965525"/>
    <w:rsid w:val="00965D5A"/>
    <w:rsid w:val="00965FC7"/>
    <w:rsid w:val="0096640A"/>
    <w:rsid w:val="00966F24"/>
    <w:rsid w:val="00967366"/>
    <w:rsid w:val="0096749F"/>
    <w:rsid w:val="00970151"/>
    <w:rsid w:val="0097048B"/>
    <w:rsid w:val="009705CA"/>
    <w:rsid w:val="009707C6"/>
    <w:rsid w:val="00971570"/>
    <w:rsid w:val="00971A2D"/>
    <w:rsid w:val="00971E3E"/>
    <w:rsid w:val="00972853"/>
    <w:rsid w:val="009731B7"/>
    <w:rsid w:val="009734C7"/>
    <w:rsid w:val="00973887"/>
    <w:rsid w:val="00974928"/>
    <w:rsid w:val="00974A57"/>
    <w:rsid w:val="00975129"/>
    <w:rsid w:val="00975CDB"/>
    <w:rsid w:val="009766E1"/>
    <w:rsid w:val="00976FB5"/>
    <w:rsid w:val="0097730D"/>
    <w:rsid w:val="00980661"/>
    <w:rsid w:val="00980789"/>
    <w:rsid w:val="00982F86"/>
    <w:rsid w:val="00986E09"/>
    <w:rsid w:val="009874FE"/>
    <w:rsid w:val="009875D9"/>
    <w:rsid w:val="00987CA5"/>
    <w:rsid w:val="009902D8"/>
    <w:rsid w:val="0099032D"/>
    <w:rsid w:val="0099094E"/>
    <w:rsid w:val="00990BA9"/>
    <w:rsid w:val="00990C48"/>
    <w:rsid w:val="00990DD8"/>
    <w:rsid w:val="00991169"/>
    <w:rsid w:val="00991669"/>
    <w:rsid w:val="00993450"/>
    <w:rsid w:val="00993FB5"/>
    <w:rsid w:val="009949A9"/>
    <w:rsid w:val="00994DF2"/>
    <w:rsid w:val="0099533A"/>
    <w:rsid w:val="009957DC"/>
    <w:rsid w:val="0099601F"/>
    <w:rsid w:val="00996723"/>
    <w:rsid w:val="009A10AB"/>
    <w:rsid w:val="009A1F7B"/>
    <w:rsid w:val="009A24AD"/>
    <w:rsid w:val="009A2CC7"/>
    <w:rsid w:val="009A32AC"/>
    <w:rsid w:val="009A3A94"/>
    <w:rsid w:val="009A56AD"/>
    <w:rsid w:val="009A5808"/>
    <w:rsid w:val="009A619D"/>
    <w:rsid w:val="009A6499"/>
    <w:rsid w:val="009A6659"/>
    <w:rsid w:val="009A7F33"/>
    <w:rsid w:val="009B0014"/>
    <w:rsid w:val="009B006B"/>
    <w:rsid w:val="009B03BF"/>
    <w:rsid w:val="009B0726"/>
    <w:rsid w:val="009B07F3"/>
    <w:rsid w:val="009B0A8A"/>
    <w:rsid w:val="009B2E9E"/>
    <w:rsid w:val="009B319A"/>
    <w:rsid w:val="009B3967"/>
    <w:rsid w:val="009B4F99"/>
    <w:rsid w:val="009B53EC"/>
    <w:rsid w:val="009B61A4"/>
    <w:rsid w:val="009B659D"/>
    <w:rsid w:val="009B7776"/>
    <w:rsid w:val="009C129C"/>
    <w:rsid w:val="009C134B"/>
    <w:rsid w:val="009C152D"/>
    <w:rsid w:val="009C1C8B"/>
    <w:rsid w:val="009C2385"/>
    <w:rsid w:val="009C2DB7"/>
    <w:rsid w:val="009C3713"/>
    <w:rsid w:val="009C560B"/>
    <w:rsid w:val="009C689E"/>
    <w:rsid w:val="009C69B8"/>
    <w:rsid w:val="009C6D7E"/>
    <w:rsid w:val="009C7607"/>
    <w:rsid w:val="009C7772"/>
    <w:rsid w:val="009C7EEB"/>
    <w:rsid w:val="009D0016"/>
    <w:rsid w:val="009D03DF"/>
    <w:rsid w:val="009D07D5"/>
    <w:rsid w:val="009D0ADA"/>
    <w:rsid w:val="009D1439"/>
    <w:rsid w:val="009D26E6"/>
    <w:rsid w:val="009D27A0"/>
    <w:rsid w:val="009D5D9D"/>
    <w:rsid w:val="009D62F7"/>
    <w:rsid w:val="009D7290"/>
    <w:rsid w:val="009E039D"/>
    <w:rsid w:val="009E06E8"/>
    <w:rsid w:val="009E1414"/>
    <w:rsid w:val="009E25EB"/>
    <w:rsid w:val="009E328B"/>
    <w:rsid w:val="009E3777"/>
    <w:rsid w:val="009E4C38"/>
    <w:rsid w:val="009E5348"/>
    <w:rsid w:val="009E5445"/>
    <w:rsid w:val="009E5B5B"/>
    <w:rsid w:val="009E5DBF"/>
    <w:rsid w:val="009E61CC"/>
    <w:rsid w:val="009E62CF"/>
    <w:rsid w:val="009E6A1E"/>
    <w:rsid w:val="009E6F24"/>
    <w:rsid w:val="009E7277"/>
    <w:rsid w:val="009F0424"/>
    <w:rsid w:val="009F0987"/>
    <w:rsid w:val="009F0C87"/>
    <w:rsid w:val="009F1561"/>
    <w:rsid w:val="009F185D"/>
    <w:rsid w:val="009F1BAF"/>
    <w:rsid w:val="009F2D1C"/>
    <w:rsid w:val="009F2FAF"/>
    <w:rsid w:val="009F40B6"/>
    <w:rsid w:val="009F41E6"/>
    <w:rsid w:val="009F4DE7"/>
    <w:rsid w:val="009F587A"/>
    <w:rsid w:val="009F624E"/>
    <w:rsid w:val="009F7906"/>
    <w:rsid w:val="00A00FC5"/>
    <w:rsid w:val="00A0160A"/>
    <w:rsid w:val="00A01B2A"/>
    <w:rsid w:val="00A02903"/>
    <w:rsid w:val="00A02FC8"/>
    <w:rsid w:val="00A033F5"/>
    <w:rsid w:val="00A04E16"/>
    <w:rsid w:val="00A05243"/>
    <w:rsid w:val="00A06574"/>
    <w:rsid w:val="00A06AD5"/>
    <w:rsid w:val="00A06E46"/>
    <w:rsid w:val="00A0744E"/>
    <w:rsid w:val="00A07E7A"/>
    <w:rsid w:val="00A1117F"/>
    <w:rsid w:val="00A12353"/>
    <w:rsid w:val="00A1341B"/>
    <w:rsid w:val="00A142A5"/>
    <w:rsid w:val="00A14F20"/>
    <w:rsid w:val="00A1526D"/>
    <w:rsid w:val="00A163DB"/>
    <w:rsid w:val="00A16980"/>
    <w:rsid w:val="00A16AF3"/>
    <w:rsid w:val="00A17914"/>
    <w:rsid w:val="00A17B34"/>
    <w:rsid w:val="00A200CF"/>
    <w:rsid w:val="00A2094C"/>
    <w:rsid w:val="00A20F2E"/>
    <w:rsid w:val="00A215CA"/>
    <w:rsid w:val="00A21C51"/>
    <w:rsid w:val="00A22DF1"/>
    <w:rsid w:val="00A231CB"/>
    <w:rsid w:val="00A232CB"/>
    <w:rsid w:val="00A2362C"/>
    <w:rsid w:val="00A23AA7"/>
    <w:rsid w:val="00A23E4A"/>
    <w:rsid w:val="00A25513"/>
    <w:rsid w:val="00A26484"/>
    <w:rsid w:val="00A26A02"/>
    <w:rsid w:val="00A26BE5"/>
    <w:rsid w:val="00A26C4A"/>
    <w:rsid w:val="00A27656"/>
    <w:rsid w:val="00A30C56"/>
    <w:rsid w:val="00A31C8F"/>
    <w:rsid w:val="00A329B8"/>
    <w:rsid w:val="00A33853"/>
    <w:rsid w:val="00A342F9"/>
    <w:rsid w:val="00A34730"/>
    <w:rsid w:val="00A35018"/>
    <w:rsid w:val="00A363E3"/>
    <w:rsid w:val="00A37179"/>
    <w:rsid w:val="00A4073A"/>
    <w:rsid w:val="00A4283D"/>
    <w:rsid w:val="00A42A85"/>
    <w:rsid w:val="00A4398A"/>
    <w:rsid w:val="00A443EC"/>
    <w:rsid w:val="00A44429"/>
    <w:rsid w:val="00A44B2F"/>
    <w:rsid w:val="00A44D5B"/>
    <w:rsid w:val="00A4696D"/>
    <w:rsid w:val="00A46B4E"/>
    <w:rsid w:val="00A47972"/>
    <w:rsid w:val="00A5038A"/>
    <w:rsid w:val="00A524E1"/>
    <w:rsid w:val="00A52576"/>
    <w:rsid w:val="00A53579"/>
    <w:rsid w:val="00A53E55"/>
    <w:rsid w:val="00A544D3"/>
    <w:rsid w:val="00A545ED"/>
    <w:rsid w:val="00A54B57"/>
    <w:rsid w:val="00A54D8C"/>
    <w:rsid w:val="00A559ED"/>
    <w:rsid w:val="00A563E9"/>
    <w:rsid w:val="00A56881"/>
    <w:rsid w:val="00A56BC5"/>
    <w:rsid w:val="00A572C2"/>
    <w:rsid w:val="00A572F8"/>
    <w:rsid w:val="00A6131F"/>
    <w:rsid w:val="00A61DD0"/>
    <w:rsid w:val="00A6238E"/>
    <w:rsid w:val="00A628C0"/>
    <w:rsid w:val="00A634D3"/>
    <w:rsid w:val="00A636FE"/>
    <w:rsid w:val="00A645E4"/>
    <w:rsid w:val="00A64A78"/>
    <w:rsid w:val="00A64B1C"/>
    <w:rsid w:val="00A64E6F"/>
    <w:rsid w:val="00A650AA"/>
    <w:rsid w:val="00A65F2C"/>
    <w:rsid w:val="00A66555"/>
    <w:rsid w:val="00A67DDC"/>
    <w:rsid w:val="00A70A1E"/>
    <w:rsid w:val="00A71606"/>
    <w:rsid w:val="00A71DEA"/>
    <w:rsid w:val="00A72836"/>
    <w:rsid w:val="00A729F7"/>
    <w:rsid w:val="00A73202"/>
    <w:rsid w:val="00A735D7"/>
    <w:rsid w:val="00A736A1"/>
    <w:rsid w:val="00A73A1C"/>
    <w:rsid w:val="00A7417A"/>
    <w:rsid w:val="00A75265"/>
    <w:rsid w:val="00A75922"/>
    <w:rsid w:val="00A76699"/>
    <w:rsid w:val="00A76947"/>
    <w:rsid w:val="00A76E8D"/>
    <w:rsid w:val="00A77943"/>
    <w:rsid w:val="00A801A6"/>
    <w:rsid w:val="00A80806"/>
    <w:rsid w:val="00A81222"/>
    <w:rsid w:val="00A818B6"/>
    <w:rsid w:val="00A81989"/>
    <w:rsid w:val="00A827EB"/>
    <w:rsid w:val="00A839E8"/>
    <w:rsid w:val="00A84166"/>
    <w:rsid w:val="00A84784"/>
    <w:rsid w:val="00A85201"/>
    <w:rsid w:val="00A85BAA"/>
    <w:rsid w:val="00A861D0"/>
    <w:rsid w:val="00A863FC"/>
    <w:rsid w:val="00A8674D"/>
    <w:rsid w:val="00A87319"/>
    <w:rsid w:val="00A91373"/>
    <w:rsid w:val="00A9184C"/>
    <w:rsid w:val="00A91EF0"/>
    <w:rsid w:val="00A92518"/>
    <w:rsid w:val="00A928B4"/>
    <w:rsid w:val="00A92CC9"/>
    <w:rsid w:val="00A94498"/>
    <w:rsid w:val="00A94E3C"/>
    <w:rsid w:val="00A94E99"/>
    <w:rsid w:val="00A94FE0"/>
    <w:rsid w:val="00A9521C"/>
    <w:rsid w:val="00A95444"/>
    <w:rsid w:val="00A9564E"/>
    <w:rsid w:val="00A959B4"/>
    <w:rsid w:val="00A95A16"/>
    <w:rsid w:val="00A976FF"/>
    <w:rsid w:val="00A97C29"/>
    <w:rsid w:val="00A97C96"/>
    <w:rsid w:val="00AA06ED"/>
    <w:rsid w:val="00AA092C"/>
    <w:rsid w:val="00AA1963"/>
    <w:rsid w:val="00AA339A"/>
    <w:rsid w:val="00AA4023"/>
    <w:rsid w:val="00AA4CB8"/>
    <w:rsid w:val="00AA4E93"/>
    <w:rsid w:val="00AA6498"/>
    <w:rsid w:val="00AB15E0"/>
    <w:rsid w:val="00AB33B6"/>
    <w:rsid w:val="00AB356D"/>
    <w:rsid w:val="00AB3FB1"/>
    <w:rsid w:val="00AB5743"/>
    <w:rsid w:val="00AB6673"/>
    <w:rsid w:val="00AB765B"/>
    <w:rsid w:val="00AB7921"/>
    <w:rsid w:val="00AC0ACE"/>
    <w:rsid w:val="00AC11AC"/>
    <w:rsid w:val="00AC1626"/>
    <w:rsid w:val="00AC1BD5"/>
    <w:rsid w:val="00AC223B"/>
    <w:rsid w:val="00AC251C"/>
    <w:rsid w:val="00AC2A10"/>
    <w:rsid w:val="00AC3D8F"/>
    <w:rsid w:val="00AC425E"/>
    <w:rsid w:val="00AC4A07"/>
    <w:rsid w:val="00AC7F09"/>
    <w:rsid w:val="00AC7F1C"/>
    <w:rsid w:val="00AD01D4"/>
    <w:rsid w:val="00AD0830"/>
    <w:rsid w:val="00AD1251"/>
    <w:rsid w:val="00AD18F2"/>
    <w:rsid w:val="00AD295E"/>
    <w:rsid w:val="00AD2B81"/>
    <w:rsid w:val="00AD30C0"/>
    <w:rsid w:val="00AD4CA8"/>
    <w:rsid w:val="00AD524A"/>
    <w:rsid w:val="00AD5911"/>
    <w:rsid w:val="00AD5DF5"/>
    <w:rsid w:val="00AD5E6F"/>
    <w:rsid w:val="00AD6D4F"/>
    <w:rsid w:val="00AD7E03"/>
    <w:rsid w:val="00AE0689"/>
    <w:rsid w:val="00AE0E48"/>
    <w:rsid w:val="00AE1262"/>
    <w:rsid w:val="00AE131A"/>
    <w:rsid w:val="00AE24FD"/>
    <w:rsid w:val="00AE2C7B"/>
    <w:rsid w:val="00AE34CE"/>
    <w:rsid w:val="00AE3D32"/>
    <w:rsid w:val="00AE4590"/>
    <w:rsid w:val="00AE464A"/>
    <w:rsid w:val="00AE529D"/>
    <w:rsid w:val="00AE5490"/>
    <w:rsid w:val="00AE5E28"/>
    <w:rsid w:val="00AE66A6"/>
    <w:rsid w:val="00AF00EA"/>
    <w:rsid w:val="00AF2AE6"/>
    <w:rsid w:val="00AF2C1B"/>
    <w:rsid w:val="00AF2EC1"/>
    <w:rsid w:val="00AF3214"/>
    <w:rsid w:val="00AF36AE"/>
    <w:rsid w:val="00AF4096"/>
    <w:rsid w:val="00AF4650"/>
    <w:rsid w:val="00AF49F2"/>
    <w:rsid w:val="00AF5751"/>
    <w:rsid w:val="00AF5DBD"/>
    <w:rsid w:val="00AF6074"/>
    <w:rsid w:val="00B004F8"/>
    <w:rsid w:val="00B0064E"/>
    <w:rsid w:val="00B00C6A"/>
    <w:rsid w:val="00B01A82"/>
    <w:rsid w:val="00B01F63"/>
    <w:rsid w:val="00B027CE"/>
    <w:rsid w:val="00B02ACD"/>
    <w:rsid w:val="00B02EEF"/>
    <w:rsid w:val="00B03771"/>
    <w:rsid w:val="00B03774"/>
    <w:rsid w:val="00B03C02"/>
    <w:rsid w:val="00B04769"/>
    <w:rsid w:val="00B0487F"/>
    <w:rsid w:val="00B06584"/>
    <w:rsid w:val="00B06747"/>
    <w:rsid w:val="00B06A3B"/>
    <w:rsid w:val="00B07E30"/>
    <w:rsid w:val="00B10CCD"/>
    <w:rsid w:val="00B10CEA"/>
    <w:rsid w:val="00B118C4"/>
    <w:rsid w:val="00B11951"/>
    <w:rsid w:val="00B119F6"/>
    <w:rsid w:val="00B11D66"/>
    <w:rsid w:val="00B12AA0"/>
    <w:rsid w:val="00B12B76"/>
    <w:rsid w:val="00B13B85"/>
    <w:rsid w:val="00B14253"/>
    <w:rsid w:val="00B154D9"/>
    <w:rsid w:val="00B156B3"/>
    <w:rsid w:val="00B15FDD"/>
    <w:rsid w:val="00B17645"/>
    <w:rsid w:val="00B17984"/>
    <w:rsid w:val="00B21052"/>
    <w:rsid w:val="00B21834"/>
    <w:rsid w:val="00B21A2B"/>
    <w:rsid w:val="00B21A84"/>
    <w:rsid w:val="00B22131"/>
    <w:rsid w:val="00B2216A"/>
    <w:rsid w:val="00B228BC"/>
    <w:rsid w:val="00B22E12"/>
    <w:rsid w:val="00B2322C"/>
    <w:rsid w:val="00B23D08"/>
    <w:rsid w:val="00B24BDB"/>
    <w:rsid w:val="00B2588B"/>
    <w:rsid w:val="00B25B60"/>
    <w:rsid w:val="00B267DB"/>
    <w:rsid w:val="00B271F0"/>
    <w:rsid w:val="00B27317"/>
    <w:rsid w:val="00B27A7E"/>
    <w:rsid w:val="00B27D5E"/>
    <w:rsid w:val="00B30184"/>
    <w:rsid w:val="00B30409"/>
    <w:rsid w:val="00B30F7F"/>
    <w:rsid w:val="00B31138"/>
    <w:rsid w:val="00B32DA6"/>
    <w:rsid w:val="00B336F3"/>
    <w:rsid w:val="00B339E2"/>
    <w:rsid w:val="00B33CC5"/>
    <w:rsid w:val="00B34FDE"/>
    <w:rsid w:val="00B35287"/>
    <w:rsid w:val="00B35869"/>
    <w:rsid w:val="00B36352"/>
    <w:rsid w:val="00B37C87"/>
    <w:rsid w:val="00B37FB5"/>
    <w:rsid w:val="00B401DC"/>
    <w:rsid w:val="00B405E7"/>
    <w:rsid w:val="00B41272"/>
    <w:rsid w:val="00B42071"/>
    <w:rsid w:val="00B42CB2"/>
    <w:rsid w:val="00B42CFB"/>
    <w:rsid w:val="00B449E4"/>
    <w:rsid w:val="00B46727"/>
    <w:rsid w:val="00B47DEF"/>
    <w:rsid w:val="00B47F18"/>
    <w:rsid w:val="00B510E2"/>
    <w:rsid w:val="00B511B4"/>
    <w:rsid w:val="00B518CF"/>
    <w:rsid w:val="00B51CB1"/>
    <w:rsid w:val="00B52E88"/>
    <w:rsid w:val="00B53470"/>
    <w:rsid w:val="00B53C61"/>
    <w:rsid w:val="00B55C10"/>
    <w:rsid w:val="00B5739C"/>
    <w:rsid w:val="00B600BF"/>
    <w:rsid w:val="00B6097A"/>
    <w:rsid w:val="00B60ADB"/>
    <w:rsid w:val="00B60C9A"/>
    <w:rsid w:val="00B613D4"/>
    <w:rsid w:val="00B617FA"/>
    <w:rsid w:val="00B6245A"/>
    <w:rsid w:val="00B627FA"/>
    <w:rsid w:val="00B62CC7"/>
    <w:rsid w:val="00B63860"/>
    <w:rsid w:val="00B63AB7"/>
    <w:rsid w:val="00B63B5D"/>
    <w:rsid w:val="00B644C9"/>
    <w:rsid w:val="00B662B2"/>
    <w:rsid w:val="00B6675F"/>
    <w:rsid w:val="00B66DA2"/>
    <w:rsid w:val="00B677C0"/>
    <w:rsid w:val="00B67834"/>
    <w:rsid w:val="00B67C07"/>
    <w:rsid w:val="00B67C3E"/>
    <w:rsid w:val="00B7054E"/>
    <w:rsid w:val="00B71A21"/>
    <w:rsid w:val="00B71B4F"/>
    <w:rsid w:val="00B71E69"/>
    <w:rsid w:val="00B72130"/>
    <w:rsid w:val="00B7253D"/>
    <w:rsid w:val="00B7268A"/>
    <w:rsid w:val="00B72799"/>
    <w:rsid w:val="00B739C4"/>
    <w:rsid w:val="00B74CF0"/>
    <w:rsid w:val="00B758D4"/>
    <w:rsid w:val="00B75E75"/>
    <w:rsid w:val="00B76056"/>
    <w:rsid w:val="00B7685C"/>
    <w:rsid w:val="00B76A8F"/>
    <w:rsid w:val="00B77A07"/>
    <w:rsid w:val="00B802D0"/>
    <w:rsid w:val="00B8127D"/>
    <w:rsid w:val="00B82FA4"/>
    <w:rsid w:val="00B83526"/>
    <w:rsid w:val="00B83F51"/>
    <w:rsid w:val="00B842B2"/>
    <w:rsid w:val="00B84CB7"/>
    <w:rsid w:val="00B84E46"/>
    <w:rsid w:val="00B8531D"/>
    <w:rsid w:val="00B8598D"/>
    <w:rsid w:val="00B86292"/>
    <w:rsid w:val="00B875FF"/>
    <w:rsid w:val="00B90583"/>
    <w:rsid w:val="00B91262"/>
    <w:rsid w:val="00B91482"/>
    <w:rsid w:val="00B91676"/>
    <w:rsid w:val="00B91A2B"/>
    <w:rsid w:val="00B91CE9"/>
    <w:rsid w:val="00B92035"/>
    <w:rsid w:val="00B928B5"/>
    <w:rsid w:val="00B9320C"/>
    <w:rsid w:val="00B93448"/>
    <w:rsid w:val="00B94C26"/>
    <w:rsid w:val="00B94DFA"/>
    <w:rsid w:val="00B96EE5"/>
    <w:rsid w:val="00B97ACE"/>
    <w:rsid w:val="00B97F87"/>
    <w:rsid w:val="00BA0988"/>
    <w:rsid w:val="00BA12DD"/>
    <w:rsid w:val="00BA1C4F"/>
    <w:rsid w:val="00BA2104"/>
    <w:rsid w:val="00BA273D"/>
    <w:rsid w:val="00BA3596"/>
    <w:rsid w:val="00BA43A7"/>
    <w:rsid w:val="00BA4814"/>
    <w:rsid w:val="00BA581E"/>
    <w:rsid w:val="00BA58D5"/>
    <w:rsid w:val="00BA5DD1"/>
    <w:rsid w:val="00BA6680"/>
    <w:rsid w:val="00BA6AFC"/>
    <w:rsid w:val="00BA77AA"/>
    <w:rsid w:val="00BB0C4B"/>
    <w:rsid w:val="00BB14F1"/>
    <w:rsid w:val="00BB2595"/>
    <w:rsid w:val="00BB2D64"/>
    <w:rsid w:val="00BB3A0F"/>
    <w:rsid w:val="00BB413F"/>
    <w:rsid w:val="00BB41C2"/>
    <w:rsid w:val="00BB4386"/>
    <w:rsid w:val="00BB58BC"/>
    <w:rsid w:val="00BB5C58"/>
    <w:rsid w:val="00BB5EAB"/>
    <w:rsid w:val="00BB64C7"/>
    <w:rsid w:val="00BB6B28"/>
    <w:rsid w:val="00BB7E43"/>
    <w:rsid w:val="00BC040D"/>
    <w:rsid w:val="00BC304F"/>
    <w:rsid w:val="00BC3759"/>
    <w:rsid w:val="00BC45DF"/>
    <w:rsid w:val="00BC49B0"/>
    <w:rsid w:val="00BC5F2F"/>
    <w:rsid w:val="00BC7C00"/>
    <w:rsid w:val="00BD052E"/>
    <w:rsid w:val="00BD28C7"/>
    <w:rsid w:val="00BD2D87"/>
    <w:rsid w:val="00BD3F59"/>
    <w:rsid w:val="00BD423A"/>
    <w:rsid w:val="00BD44DF"/>
    <w:rsid w:val="00BD7D20"/>
    <w:rsid w:val="00BE0038"/>
    <w:rsid w:val="00BE0CAB"/>
    <w:rsid w:val="00BE13A6"/>
    <w:rsid w:val="00BE1490"/>
    <w:rsid w:val="00BE1760"/>
    <w:rsid w:val="00BE1C9F"/>
    <w:rsid w:val="00BE30FB"/>
    <w:rsid w:val="00BE34CF"/>
    <w:rsid w:val="00BE3AAC"/>
    <w:rsid w:val="00BE436A"/>
    <w:rsid w:val="00BE5C1F"/>
    <w:rsid w:val="00BE5E46"/>
    <w:rsid w:val="00BE5E92"/>
    <w:rsid w:val="00BE6446"/>
    <w:rsid w:val="00BE699B"/>
    <w:rsid w:val="00BE7E7E"/>
    <w:rsid w:val="00BE7F3B"/>
    <w:rsid w:val="00BF12EC"/>
    <w:rsid w:val="00BF267A"/>
    <w:rsid w:val="00BF2F59"/>
    <w:rsid w:val="00BF43EF"/>
    <w:rsid w:val="00BF5F0F"/>
    <w:rsid w:val="00BF70FE"/>
    <w:rsid w:val="00BF712D"/>
    <w:rsid w:val="00BF725A"/>
    <w:rsid w:val="00BF7732"/>
    <w:rsid w:val="00C008BA"/>
    <w:rsid w:val="00C01A2F"/>
    <w:rsid w:val="00C02C58"/>
    <w:rsid w:val="00C038CA"/>
    <w:rsid w:val="00C0441A"/>
    <w:rsid w:val="00C04C89"/>
    <w:rsid w:val="00C04D94"/>
    <w:rsid w:val="00C05160"/>
    <w:rsid w:val="00C063DB"/>
    <w:rsid w:val="00C0667D"/>
    <w:rsid w:val="00C078D7"/>
    <w:rsid w:val="00C07DEE"/>
    <w:rsid w:val="00C1063A"/>
    <w:rsid w:val="00C10B35"/>
    <w:rsid w:val="00C10D3E"/>
    <w:rsid w:val="00C11166"/>
    <w:rsid w:val="00C135B3"/>
    <w:rsid w:val="00C13F80"/>
    <w:rsid w:val="00C144A7"/>
    <w:rsid w:val="00C1465F"/>
    <w:rsid w:val="00C14B13"/>
    <w:rsid w:val="00C15446"/>
    <w:rsid w:val="00C16BEA"/>
    <w:rsid w:val="00C177B1"/>
    <w:rsid w:val="00C203DF"/>
    <w:rsid w:val="00C206F8"/>
    <w:rsid w:val="00C2094E"/>
    <w:rsid w:val="00C209D7"/>
    <w:rsid w:val="00C20C0B"/>
    <w:rsid w:val="00C210B4"/>
    <w:rsid w:val="00C2148E"/>
    <w:rsid w:val="00C21541"/>
    <w:rsid w:val="00C217B7"/>
    <w:rsid w:val="00C23139"/>
    <w:rsid w:val="00C238FA"/>
    <w:rsid w:val="00C23903"/>
    <w:rsid w:val="00C239ED"/>
    <w:rsid w:val="00C24426"/>
    <w:rsid w:val="00C24686"/>
    <w:rsid w:val="00C24D8D"/>
    <w:rsid w:val="00C262F6"/>
    <w:rsid w:val="00C26424"/>
    <w:rsid w:val="00C26667"/>
    <w:rsid w:val="00C26BBE"/>
    <w:rsid w:val="00C27485"/>
    <w:rsid w:val="00C27CE3"/>
    <w:rsid w:val="00C302B0"/>
    <w:rsid w:val="00C30751"/>
    <w:rsid w:val="00C31ACC"/>
    <w:rsid w:val="00C33380"/>
    <w:rsid w:val="00C33CA2"/>
    <w:rsid w:val="00C33E77"/>
    <w:rsid w:val="00C349D8"/>
    <w:rsid w:val="00C354EB"/>
    <w:rsid w:val="00C3550D"/>
    <w:rsid w:val="00C36898"/>
    <w:rsid w:val="00C372D6"/>
    <w:rsid w:val="00C4082A"/>
    <w:rsid w:val="00C40A7E"/>
    <w:rsid w:val="00C4156F"/>
    <w:rsid w:val="00C42462"/>
    <w:rsid w:val="00C428BF"/>
    <w:rsid w:val="00C42A16"/>
    <w:rsid w:val="00C4323B"/>
    <w:rsid w:val="00C448D5"/>
    <w:rsid w:val="00C44B13"/>
    <w:rsid w:val="00C4549F"/>
    <w:rsid w:val="00C46E67"/>
    <w:rsid w:val="00C47D63"/>
    <w:rsid w:val="00C51E1F"/>
    <w:rsid w:val="00C549B8"/>
    <w:rsid w:val="00C55074"/>
    <w:rsid w:val="00C55D21"/>
    <w:rsid w:val="00C5746C"/>
    <w:rsid w:val="00C57B6F"/>
    <w:rsid w:val="00C613C4"/>
    <w:rsid w:val="00C614A2"/>
    <w:rsid w:val="00C61939"/>
    <w:rsid w:val="00C63158"/>
    <w:rsid w:val="00C634CD"/>
    <w:rsid w:val="00C64D2C"/>
    <w:rsid w:val="00C64DFE"/>
    <w:rsid w:val="00C656BA"/>
    <w:rsid w:val="00C65A04"/>
    <w:rsid w:val="00C65AD6"/>
    <w:rsid w:val="00C663A2"/>
    <w:rsid w:val="00C66FFC"/>
    <w:rsid w:val="00C67752"/>
    <w:rsid w:val="00C677B9"/>
    <w:rsid w:val="00C70EF7"/>
    <w:rsid w:val="00C70FE6"/>
    <w:rsid w:val="00C71B15"/>
    <w:rsid w:val="00C71DA7"/>
    <w:rsid w:val="00C73268"/>
    <w:rsid w:val="00C73916"/>
    <w:rsid w:val="00C7492B"/>
    <w:rsid w:val="00C752B5"/>
    <w:rsid w:val="00C75670"/>
    <w:rsid w:val="00C75D79"/>
    <w:rsid w:val="00C80058"/>
    <w:rsid w:val="00C80BEB"/>
    <w:rsid w:val="00C80CDE"/>
    <w:rsid w:val="00C82517"/>
    <w:rsid w:val="00C8255D"/>
    <w:rsid w:val="00C839A5"/>
    <w:rsid w:val="00C8536E"/>
    <w:rsid w:val="00C853D3"/>
    <w:rsid w:val="00C8563E"/>
    <w:rsid w:val="00C85894"/>
    <w:rsid w:val="00C85D31"/>
    <w:rsid w:val="00C86516"/>
    <w:rsid w:val="00C86AEF"/>
    <w:rsid w:val="00C870A0"/>
    <w:rsid w:val="00C92D07"/>
    <w:rsid w:val="00C931BB"/>
    <w:rsid w:val="00C9381D"/>
    <w:rsid w:val="00C93FF7"/>
    <w:rsid w:val="00C952C5"/>
    <w:rsid w:val="00C9615F"/>
    <w:rsid w:val="00C9726A"/>
    <w:rsid w:val="00CA0430"/>
    <w:rsid w:val="00CA0AAD"/>
    <w:rsid w:val="00CA0CBE"/>
    <w:rsid w:val="00CA1D8E"/>
    <w:rsid w:val="00CA1F21"/>
    <w:rsid w:val="00CA2583"/>
    <w:rsid w:val="00CA28BF"/>
    <w:rsid w:val="00CA2D94"/>
    <w:rsid w:val="00CA3075"/>
    <w:rsid w:val="00CA30B0"/>
    <w:rsid w:val="00CA4461"/>
    <w:rsid w:val="00CA4A23"/>
    <w:rsid w:val="00CA5186"/>
    <w:rsid w:val="00CA6B4C"/>
    <w:rsid w:val="00CA6DB1"/>
    <w:rsid w:val="00CA7046"/>
    <w:rsid w:val="00CB09F4"/>
    <w:rsid w:val="00CB1458"/>
    <w:rsid w:val="00CB1C11"/>
    <w:rsid w:val="00CB212F"/>
    <w:rsid w:val="00CB249E"/>
    <w:rsid w:val="00CB2870"/>
    <w:rsid w:val="00CB38AF"/>
    <w:rsid w:val="00CB3CCF"/>
    <w:rsid w:val="00CB67AF"/>
    <w:rsid w:val="00CB72F3"/>
    <w:rsid w:val="00CB7596"/>
    <w:rsid w:val="00CB7C93"/>
    <w:rsid w:val="00CB7EAB"/>
    <w:rsid w:val="00CC0E95"/>
    <w:rsid w:val="00CC1186"/>
    <w:rsid w:val="00CC20B0"/>
    <w:rsid w:val="00CC2C4C"/>
    <w:rsid w:val="00CC362A"/>
    <w:rsid w:val="00CC3735"/>
    <w:rsid w:val="00CC38B4"/>
    <w:rsid w:val="00CC4CE9"/>
    <w:rsid w:val="00CC575A"/>
    <w:rsid w:val="00CC5A3B"/>
    <w:rsid w:val="00CC5E8C"/>
    <w:rsid w:val="00CC6A96"/>
    <w:rsid w:val="00CC6E2C"/>
    <w:rsid w:val="00CC7007"/>
    <w:rsid w:val="00CC7C19"/>
    <w:rsid w:val="00CD009F"/>
    <w:rsid w:val="00CD0F08"/>
    <w:rsid w:val="00CD15B8"/>
    <w:rsid w:val="00CD1899"/>
    <w:rsid w:val="00CD1DB0"/>
    <w:rsid w:val="00CD245E"/>
    <w:rsid w:val="00CD2711"/>
    <w:rsid w:val="00CD37C1"/>
    <w:rsid w:val="00CD3FD7"/>
    <w:rsid w:val="00CD527B"/>
    <w:rsid w:val="00CD58DA"/>
    <w:rsid w:val="00CD6154"/>
    <w:rsid w:val="00CD77CA"/>
    <w:rsid w:val="00CD7849"/>
    <w:rsid w:val="00CD7A8D"/>
    <w:rsid w:val="00CE0299"/>
    <w:rsid w:val="00CE0D79"/>
    <w:rsid w:val="00CE142E"/>
    <w:rsid w:val="00CE160C"/>
    <w:rsid w:val="00CE1970"/>
    <w:rsid w:val="00CE2ABB"/>
    <w:rsid w:val="00CE3ECB"/>
    <w:rsid w:val="00CE440E"/>
    <w:rsid w:val="00CE46E2"/>
    <w:rsid w:val="00CE5965"/>
    <w:rsid w:val="00CE5DF9"/>
    <w:rsid w:val="00CE6662"/>
    <w:rsid w:val="00CE699C"/>
    <w:rsid w:val="00CE6D76"/>
    <w:rsid w:val="00CE7234"/>
    <w:rsid w:val="00CE79D1"/>
    <w:rsid w:val="00CE79F8"/>
    <w:rsid w:val="00CF1D19"/>
    <w:rsid w:val="00CF280F"/>
    <w:rsid w:val="00CF2A6E"/>
    <w:rsid w:val="00CF4778"/>
    <w:rsid w:val="00CF4F6A"/>
    <w:rsid w:val="00CF5230"/>
    <w:rsid w:val="00CF5973"/>
    <w:rsid w:val="00CF732F"/>
    <w:rsid w:val="00CF7573"/>
    <w:rsid w:val="00CF75C0"/>
    <w:rsid w:val="00D0115C"/>
    <w:rsid w:val="00D019BD"/>
    <w:rsid w:val="00D02271"/>
    <w:rsid w:val="00D02A35"/>
    <w:rsid w:val="00D038A1"/>
    <w:rsid w:val="00D038EB"/>
    <w:rsid w:val="00D047DA"/>
    <w:rsid w:val="00D04C45"/>
    <w:rsid w:val="00D057DB"/>
    <w:rsid w:val="00D05C03"/>
    <w:rsid w:val="00D05E35"/>
    <w:rsid w:val="00D0728D"/>
    <w:rsid w:val="00D07341"/>
    <w:rsid w:val="00D07659"/>
    <w:rsid w:val="00D10120"/>
    <w:rsid w:val="00D10938"/>
    <w:rsid w:val="00D13F50"/>
    <w:rsid w:val="00D152A7"/>
    <w:rsid w:val="00D153BF"/>
    <w:rsid w:val="00D15804"/>
    <w:rsid w:val="00D1606A"/>
    <w:rsid w:val="00D163FC"/>
    <w:rsid w:val="00D165D2"/>
    <w:rsid w:val="00D16702"/>
    <w:rsid w:val="00D1720F"/>
    <w:rsid w:val="00D17808"/>
    <w:rsid w:val="00D17AB4"/>
    <w:rsid w:val="00D202F8"/>
    <w:rsid w:val="00D2093D"/>
    <w:rsid w:val="00D20A0F"/>
    <w:rsid w:val="00D212C2"/>
    <w:rsid w:val="00D21FBA"/>
    <w:rsid w:val="00D2203C"/>
    <w:rsid w:val="00D22048"/>
    <w:rsid w:val="00D2222A"/>
    <w:rsid w:val="00D22C3C"/>
    <w:rsid w:val="00D2302F"/>
    <w:rsid w:val="00D2437C"/>
    <w:rsid w:val="00D24EBD"/>
    <w:rsid w:val="00D257E8"/>
    <w:rsid w:val="00D25E8B"/>
    <w:rsid w:val="00D26D41"/>
    <w:rsid w:val="00D271F2"/>
    <w:rsid w:val="00D308BA"/>
    <w:rsid w:val="00D315CE"/>
    <w:rsid w:val="00D317A2"/>
    <w:rsid w:val="00D32A48"/>
    <w:rsid w:val="00D339A4"/>
    <w:rsid w:val="00D339A5"/>
    <w:rsid w:val="00D33F6B"/>
    <w:rsid w:val="00D34299"/>
    <w:rsid w:val="00D342DA"/>
    <w:rsid w:val="00D35037"/>
    <w:rsid w:val="00D3511F"/>
    <w:rsid w:val="00D35754"/>
    <w:rsid w:val="00D35E35"/>
    <w:rsid w:val="00D360BA"/>
    <w:rsid w:val="00D37837"/>
    <w:rsid w:val="00D4049C"/>
    <w:rsid w:val="00D411A3"/>
    <w:rsid w:val="00D41FA8"/>
    <w:rsid w:val="00D42B83"/>
    <w:rsid w:val="00D42F5A"/>
    <w:rsid w:val="00D43470"/>
    <w:rsid w:val="00D442BE"/>
    <w:rsid w:val="00D45688"/>
    <w:rsid w:val="00D458CF"/>
    <w:rsid w:val="00D460BF"/>
    <w:rsid w:val="00D4662D"/>
    <w:rsid w:val="00D4663E"/>
    <w:rsid w:val="00D46F49"/>
    <w:rsid w:val="00D47A96"/>
    <w:rsid w:val="00D501C2"/>
    <w:rsid w:val="00D50204"/>
    <w:rsid w:val="00D50339"/>
    <w:rsid w:val="00D506C3"/>
    <w:rsid w:val="00D51144"/>
    <w:rsid w:val="00D51800"/>
    <w:rsid w:val="00D51E7C"/>
    <w:rsid w:val="00D51FB0"/>
    <w:rsid w:val="00D52A96"/>
    <w:rsid w:val="00D53661"/>
    <w:rsid w:val="00D53B3D"/>
    <w:rsid w:val="00D53CBA"/>
    <w:rsid w:val="00D5450C"/>
    <w:rsid w:val="00D56EEA"/>
    <w:rsid w:val="00D61058"/>
    <w:rsid w:val="00D61653"/>
    <w:rsid w:val="00D61C4E"/>
    <w:rsid w:val="00D63091"/>
    <w:rsid w:val="00D633AE"/>
    <w:rsid w:val="00D63BC1"/>
    <w:rsid w:val="00D65EEE"/>
    <w:rsid w:val="00D65FAD"/>
    <w:rsid w:val="00D6713B"/>
    <w:rsid w:val="00D677CE"/>
    <w:rsid w:val="00D71CDA"/>
    <w:rsid w:val="00D7251B"/>
    <w:rsid w:val="00D72A4C"/>
    <w:rsid w:val="00D73301"/>
    <w:rsid w:val="00D73485"/>
    <w:rsid w:val="00D73B23"/>
    <w:rsid w:val="00D73B70"/>
    <w:rsid w:val="00D741BE"/>
    <w:rsid w:val="00D74411"/>
    <w:rsid w:val="00D74631"/>
    <w:rsid w:val="00D74CD8"/>
    <w:rsid w:val="00D7507E"/>
    <w:rsid w:val="00D7579C"/>
    <w:rsid w:val="00D76A0B"/>
    <w:rsid w:val="00D77CDC"/>
    <w:rsid w:val="00D807B4"/>
    <w:rsid w:val="00D814DC"/>
    <w:rsid w:val="00D81DE5"/>
    <w:rsid w:val="00D820C8"/>
    <w:rsid w:val="00D824A3"/>
    <w:rsid w:val="00D82B69"/>
    <w:rsid w:val="00D82D86"/>
    <w:rsid w:val="00D83BD3"/>
    <w:rsid w:val="00D83D5B"/>
    <w:rsid w:val="00D83EC3"/>
    <w:rsid w:val="00D855B9"/>
    <w:rsid w:val="00D85FEC"/>
    <w:rsid w:val="00D87381"/>
    <w:rsid w:val="00D8751A"/>
    <w:rsid w:val="00D87E2C"/>
    <w:rsid w:val="00D914B8"/>
    <w:rsid w:val="00D916F5"/>
    <w:rsid w:val="00D91EA1"/>
    <w:rsid w:val="00D93029"/>
    <w:rsid w:val="00D943CD"/>
    <w:rsid w:val="00D95CCC"/>
    <w:rsid w:val="00D96654"/>
    <w:rsid w:val="00D97CCC"/>
    <w:rsid w:val="00DA011A"/>
    <w:rsid w:val="00DA0E06"/>
    <w:rsid w:val="00DA1DC1"/>
    <w:rsid w:val="00DA243C"/>
    <w:rsid w:val="00DA3A94"/>
    <w:rsid w:val="00DA3CFC"/>
    <w:rsid w:val="00DA5BA1"/>
    <w:rsid w:val="00DA6201"/>
    <w:rsid w:val="00DA7033"/>
    <w:rsid w:val="00DA7DAE"/>
    <w:rsid w:val="00DB0DC5"/>
    <w:rsid w:val="00DB121C"/>
    <w:rsid w:val="00DB22C7"/>
    <w:rsid w:val="00DB239E"/>
    <w:rsid w:val="00DB2525"/>
    <w:rsid w:val="00DB33E9"/>
    <w:rsid w:val="00DB42A3"/>
    <w:rsid w:val="00DB4F93"/>
    <w:rsid w:val="00DB7504"/>
    <w:rsid w:val="00DC03DD"/>
    <w:rsid w:val="00DC06A5"/>
    <w:rsid w:val="00DC0B5D"/>
    <w:rsid w:val="00DC1933"/>
    <w:rsid w:val="00DC22C2"/>
    <w:rsid w:val="00DC282E"/>
    <w:rsid w:val="00DC2D0A"/>
    <w:rsid w:val="00DC382A"/>
    <w:rsid w:val="00DC500B"/>
    <w:rsid w:val="00DC5FFA"/>
    <w:rsid w:val="00DC7B3F"/>
    <w:rsid w:val="00DC7C1C"/>
    <w:rsid w:val="00DC7CB1"/>
    <w:rsid w:val="00DD02F9"/>
    <w:rsid w:val="00DD06F7"/>
    <w:rsid w:val="00DD12B4"/>
    <w:rsid w:val="00DD1CF6"/>
    <w:rsid w:val="00DD1D1B"/>
    <w:rsid w:val="00DD1D20"/>
    <w:rsid w:val="00DD2232"/>
    <w:rsid w:val="00DD258E"/>
    <w:rsid w:val="00DD28D8"/>
    <w:rsid w:val="00DD3B8E"/>
    <w:rsid w:val="00DD3F2C"/>
    <w:rsid w:val="00DD552D"/>
    <w:rsid w:val="00DD7088"/>
    <w:rsid w:val="00DD73DD"/>
    <w:rsid w:val="00DE0351"/>
    <w:rsid w:val="00DE0D6F"/>
    <w:rsid w:val="00DE1709"/>
    <w:rsid w:val="00DE1F5E"/>
    <w:rsid w:val="00DE219A"/>
    <w:rsid w:val="00DE2AB6"/>
    <w:rsid w:val="00DE2E84"/>
    <w:rsid w:val="00DE3413"/>
    <w:rsid w:val="00DE3BB4"/>
    <w:rsid w:val="00DE3E09"/>
    <w:rsid w:val="00DE4861"/>
    <w:rsid w:val="00DE4C5E"/>
    <w:rsid w:val="00DE52D8"/>
    <w:rsid w:val="00DE61CC"/>
    <w:rsid w:val="00DE6448"/>
    <w:rsid w:val="00DE6C36"/>
    <w:rsid w:val="00DE71D9"/>
    <w:rsid w:val="00DE7677"/>
    <w:rsid w:val="00DF07DA"/>
    <w:rsid w:val="00DF2157"/>
    <w:rsid w:val="00DF2E57"/>
    <w:rsid w:val="00DF2F38"/>
    <w:rsid w:val="00DF3095"/>
    <w:rsid w:val="00DF4B9D"/>
    <w:rsid w:val="00DF4CB1"/>
    <w:rsid w:val="00DF551B"/>
    <w:rsid w:val="00DF6C42"/>
    <w:rsid w:val="00DF7BD2"/>
    <w:rsid w:val="00DF7D16"/>
    <w:rsid w:val="00DF7E76"/>
    <w:rsid w:val="00E00318"/>
    <w:rsid w:val="00E009E4"/>
    <w:rsid w:val="00E00B99"/>
    <w:rsid w:val="00E00C4C"/>
    <w:rsid w:val="00E0291C"/>
    <w:rsid w:val="00E03C61"/>
    <w:rsid w:val="00E040C6"/>
    <w:rsid w:val="00E0431B"/>
    <w:rsid w:val="00E04CDD"/>
    <w:rsid w:val="00E0517E"/>
    <w:rsid w:val="00E0615B"/>
    <w:rsid w:val="00E06908"/>
    <w:rsid w:val="00E06BB1"/>
    <w:rsid w:val="00E076E2"/>
    <w:rsid w:val="00E07A62"/>
    <w:rsid w:val="00E1036C"/>
    <w:rsid w:val="00E10DEC"/>
    <w:rsid w:val="00E1129F"/>
    <w:rsid w:val="00E13A49"/>
    <w:rsid w:val="00E16036"/>
    <w:rsid w:val="00E20616"/>
    <w:rsid w:val="00E20E91"/>
    <w:rsid w:val="00E213BF"/>
    <w:rsid w:val="00E24E6F"/>
    <w:rsid w:val="00E261C8"/>
    <w:rsid w:val="00E268C2"/>
    <w:rsid w:val="00E26D23"/>
    <w:rsid w:val="00E27039"/>
    <w:rsid w:val="00E27DD1"/>
    <w:rsid w:val="00E307F6"/>
    <w:rsid w:val="00E31C29"/>
    <w:rsid w:val="00E32208"/>
    <w:rsid w:val="00E33AAB"/>
    <w:rsid w:val="00E33FC5"/>
    <w:rsid w:val="00E34464"/>
    <w:rsid w:val="00E35F4F"/>
    <w:rsid w:val="00E379A9"/>
    <w:rsid w:val="00E37C83"/>
    <w:rsid w:val="00E40B55"/>
    <w:rsid w:val="00E421B4"/>
    <w:rsid w:val="00E423CB"/>
    <w:rsid w:val="00E42EEE"/>
    <w:rsid w:val="00E449CE"/>
    <w:rsid w:val="00E44C39"/>
    <w:rsid w:val="00E44E0B"/>
    <w:rsid w:val="00E45B6F"/>
    <w:rsid w:val="00E4609D"/>
    <w:rsid w:val="00E46945"/>
    <w:rsid w:val="00E47530"/>
    <w:rsid w:val="00E5015A"/>
    <w:rsid w:val="00E5089F"/>
    <w:rsid w:val="00E50912"/>
    <w:rsid w:val="00E50C3E"/>
    <w:rsid w:val="00E50D2D"/>
    <w:rsid w:val="00E5195E"/>
    <w:rsid w:val="00E51CC2"/>
    <w:rsid w:val="00E51F0B"/>
    <w:rsid w:val="00E53173"/>
    <w:rsid w:val="00E5342F"/>
    <w:rsid w:val="00E54B59"/>
    <w:rsid w:val="00E54D55"/>
    <w:rsid w:val="00E54E6B"/>
    <w:rsid w:val="00E55262"/>
    <w:rsid w:val="00E55553"/>
    <w:rsid w:val="00E55903"/>
    <w:rsid w:val="00E56849"/>
    <w:rsid w:val="00E56D8B"/>
    <w:rsid w:val="00E57FA0"/>
    <w:rsid w:val="00E60400"/>
    <w:rsid w:val="00E618DC"/>
    <w:rsid w:val="00E61930"/>
    <w:rsid w:val="00E61C17"/>
    <w:rsid w:val="00E61E31"/>
    <w:rsid w:val="00E63C31"/>
    <w:rsid w:val="00E6469E"/>
    <w:rsid w:val="00E66A3E"/>
    <w:rsid w:val="00E66BF6"/>
    <w:rsid w:val="00E672F1"/>
    <w:rsid w:val="00E673EA"/>
    <w:rsid w:val="00E67716"/>
    <w:rsid w:val="00E67CF8"/>
    <w:rsid w:val="00E70509"/>
    <w:rsid w:val="00E7132B"/>
    <w:rsid w:val="00E731AA"/>
    <w:rsid w:val="00E74159"/>
    <w:rsid w:val="00E74EDA"/>
    <w:rsid w:val="00E766C9"/>
    <w:rsid w:val="00E76ADF"/>
    <w:rsid w:val="00E77F05"/>
    <w:rsid w:val="00E80838"/>
    <w:rsid w:val="00E819F3"/>
    <w:rsid w:val="00E824B3"/>
    <w:rsid w:val="00E82817"/>
    <w:rsid w:val="00E82A2F"/>
    <w:rsid w:val="00E82D06"/>
    <w:rsid w:val="00E83270"/>
    <w:rsid w:val="00E83DE4"/>
    <w:rsid w:val="00E84912"/>
    <w:rsid w:val="00E84B7C"/>
    <w:rsid w:val="00E85A92"/>
    <w:rsid w:val="00E85F1C"/>
    <w:rsid w:val="00E864C1"/>
    <w:rsid w:val="00E86682"/>
    <w:rsid w:val="00E869BB"/>
    <w:rsid w:val="00E86CF5"/>
    <w:rsid w:val="00E875CA"/>
    <w:rsid w:val="00E87BFA"/>
    <w:rsid w:val="00E91D5A"/>
    <w:rsid w:val="00E9274C"/>
    <w:rsid w:val="00E92874"/>
    <w:rsid w:val="00E92CAB"/>
    <w:rsid w:val="00E9318D"/>
    <w:rsid w:val="00E932B9"/>
    <w:rsid w:val="00E9520A"/>
    <w:rsid w:val="00E9553B"/>
    <w:rsid w:val="00E97590"/>
    <w:rsid w:val="00E976AD"/>
    <w:rsid w:val="00EA09EB"/>
    <w:rsid w:val="00EA0B17"/>
    <w:rsid w:val="00EA11FC"/>
    <w:rsid w:val="00EA12BD"/>
    <w:rsid w:val="00EA158A"/>
    <w:rsid w:val="00EA287A"/>
    <w:rsid w:val="00EA28D7"/>
    <w:rsid w:val="00EA2D9F"/>
    <w:rsid w:val="00EA3FFD"/>
    <w:rsid w:val="00EA4BDE"/>
    <w:rsid w:val="00EA529E"/>
    <w:rsid w:val="00EA57AE"/>
    <w:rsid w:val="00EA5DA9"/>
    <w:rsid w:val="00EA7EB9"/>
    <w:rsid w:val="00EB005C"/>
    <w:rsid w:val="00EB070B"/>
    <w:rsid w:val="00EB2E5D"/>
    <w:rsid w:val="00EB32FB"/>
    <w:rsid w:val="00EB36AD"/>
    <w:rsid w:val="00EB4083"/>
    <w:rsid w:val="00EB4633"/>
    <w:rsid w:val="00EB517C"/>
    <w:rsid w:val="00EB540C"/>
    <w:rsid w:val="00EB57C9"/>
    <w:rsid w:val="00EB60B6"/>
    <w:rsid w:val="00EB6A17"/>
    <w:rsid w:val="00EB7BDB"/>
    <w:rsid w:val="00EB7CF1"/>
    <w:rsid w:val="00EB7FB1"/>
    <w:rsid w:val="00EC03EB"/>
    <w:rsid w:val="00EC06CD"/>
    <w:rsid w:val="00EC0FD7"/>
    <w:rsid w:val="00EC13A3"/>
    <w:rsid w:val="00EC17DC"/>
    <w:rsid w:val="00EC1A80"/>
    <w:rsid w:val="00EC1D2B"/>
    <w:rsid w:val="00EC224B"/>
    <w:rsid w:val="00EC2978"/>
    <w:rsid w:val="00EC33A3"/>
    <w:rsid w:val="00EC3789"/>
    <w:rsid w:val="00EC3959"/>
    <w:rsid w:val="00EC3B99"/>
    <w:rsid w:val="00EC53BC"/>
    <w:rsid w:val="00EC53C3"/>
    <w:rsid w:val="00EC5D6C"/>
    <w:rsid w:val="00EC69E0"/>
    <w:rsid w:val="00EC6E88"/>
    <w:rsid w:val="00EC733E"/>
    <w:rsid w:val="00ED065A"/>
    <w:rsid w:val="00ED0A97"/>
    <w:rsid w:val="00ED0D5E"/>
    <w:rsid w:val="00ED1022"/>
    <w:rsid w:val="00ED1AC2"/>
    <w:rsid w:val="00ED3DE4"/>
    <w:rsid w:val="00ED4095"/>
    <w:rsid w:val="00ED42B4"/>
    <w:rsid w:val="00ED44F2"/>
    <w:rsid w:val="00ED4C6B"/>
    <w:rsid w:val="00ED4F8E"/>
    <w:rsid w:val="00ED5635"/>
    <w:rsid w:val="00ED5676"/>
    <w:rsid w:val="00ED5C0A"/>
    <w:rsid w:val="00ED5CA8"/>
    <w:rsid w:val="00ED5FCA"/>
    <w:rsid w:val="00ED63F5"/>
    <w:rsid w:val="00ED7573"/>
    <w:rsid w:val="00EE0D1E"/>
    <w:rsid w:val="00EE21EB"/>
    <w:rsid w:val="00EE22EC"/>
    <w:rsid w:val="00EE2559"/>
    <w:rsid w:val="00EE3DF2"/>
    <w:rsid w:val="00EE4464"/>
    <w:rsid w:val="00EE5CB5"/>
    <w:rsid w:val="00EE60A0"/>
    <w:rsid w:val="00EE6436"/>
    <w:rsid w:val="00EE6834"/>
    <w:rsid w:val="00EE7DBB"/>
    <w:rsid w:val="00EE7F45"/>
    <w:rsid w:val="00EF09A2"/>
    <w:rsid w:val="00EF1782"/>
    <w:rsid w:val="00EF3BC4"/>
    <w:rsid w:val="00EF48BA"/>
    <w:rsid w:val="00EF550F"/>
    <w:rsid w:val="00EF6543"/>
    <w:rsid w:val="00EF672A"/>
    <w:rsid w:val="00F0113B"/>
    <w:rsid w:val="00F01C78"/>
    <w:rsid w:val="00F02E4D"/>
    <w:rsid w:val="00F034A2"/>
    <w:rsid w:val="00F034E3"/>
    <w:rsid w:val="00F04B3E"/>
    <w:rsid w:val="00F05638"/>
    <w:rsid w:val="00F05C6B"/>
    <w:rsid w:val="00F10684"/>
    <w:rsid w:val="00F11C4B"/>
    <w:rsid w:val="00F12B50"/>
    <w:rsid w:val="00F12D9E"/>
    <w:rsid w:val="00F1367A"/>
    <w:rsid w:val="00F136FE"/>
    <w:rsid w:val="00F1448A"/>
    <w:rsid w:val="00F1557A"/>
    <w:rsid w:val="00F15AD8"/>
    <w:rsid w:val="00F1601C"/>
    <w:rsid w:val="00F168F1"/>
    <w:rsid w:val="00F1719C"/>
    <w:rsid w:val="00F203DC"/>
    <w:rsid w:val="00F205EB"/>
    <w:rsid w:val="00F20AD7"/>
    <w:rsid w:val="00F20EED"/>
    <w:rsid w:val="00F215FD"/>
    <w:rsid w:val="00F218A2"/>
    <w:rsid w:val="00F242BB"/>
    <w:rsid w:val="00F2558F"/>
    <w:rsid w:val="00F25788"/>
    <w:rsid w:val="00F2648F"/>
    <w:rsid w:val="00F26CEC"/>
    <w:rsid w:val="00F2737F"/>
    <w:rsid w:val="00F2798B"/>
    <w:rsid w:val="00F302FA"/>
    <w:rsid w:val="00F31570"/>
    <w:rsid w:val="00F31A79"/>
    <w:rsid w:val="00F31FBD"/>
    <w:rsid w:val="00F35288"/>
    <w:rsid w:val="00F35D44"/>
    <w:rsid w:val="00F36307"/>
    <w:rsid w:val="00F36A41"/>
    <w:rsid w:val="00F3767D"/>
    <w:rsid w:val="00F37836"/>
    <w:rsid w:val="00F401A9"/>
    <w:rsid w:val="00F40415"/>
    <w:rsid w:val="00F40513"/>
    <w:rsid w:val="00F417DA"/>
    <w:rsid w:val="00F41848"/>
    <w:rsid w:val="00F41CFD"/>
    <w:rsid w:val="00F425C3"/>
    <w:rsid w:val="00F43644"/>
    <w:rsid w:val="00F43D44"/>
    <w:rsid w:val="00F468BE"/>
    <w:rsid w:val="00F4698D"/>
    <w:rsid w:val="00F46A3E"/>
    <w:rsid w:val="00F47A28"/>
    <w:rsid w:val="00F5093E"/>
    <w:rsid w:val="00F50E9B"/>
    <w:rsid w:val="00F517AA"/>
    <w:rsid w:val="00F52585"/>
    <w:rsid w:val="00F52913"/>
    <w:rsid w:val="00F53B89"/>
    <w:rsid w:val="00F55306"/>
    <w:rsid w:val="00F56A77"/>
    <w:rsid w:val="00F57423"/>
    <w:rsid w:val="00F604AD"/>
    <w:rsid w:val="00F6094B"/>
    <w:rsid w:val="00F60A51"/>
    <w:rsid w:val="00F6140D"/>
    <w:rsid w:val="00F63A68"/>
    <w:rsid w:val="00F64648"/>
    <w:rsid w:val="00F64F66"/>
    <w:rsid w:val="00F66458"/>
    <w:rsid w:val="00F66FE7"/>
    <w:rsid w:val="00F670A8"/>
    <w:rsid w:val="00F679FC"/>
    <w:rsid w:val="00F70CA0"/>
    <w:rsid w:val="00F70EA4"/>
    <w:rsid w:val="00F714FD"/>
    <w:rsid w:val="00F71903"/>
    <w:rsid w:val="00F7443E"/>
    <w:rsid w:val="00F74583"/>
    <w:rsid w:val="00F75F59"/>
    <w:rsid w:val="00F76783"/>
    <w:rsid w:val="00F767B4"/>
    <w:rsid w:val="00F76DA0"/>
    <w:rsid w:val="00F772F1"/>
    <w:rsid w:val="00F77676"/>
    <w:rsid w:val="00F77BFF"/>
    <w:rsid w:val="00F77C03"/>
    <w:rsid w:val="00F80495"/>
    <w:rsid w:val="00F814BB"/>
    <w:rsid w:val="00F81F12"/>
    <w:rsid w:val="00F828B6"/>
    <w:rsid w:val="00F82C7C"/>
    <w:rsid w:val="00F82D63"/>
    <w:rsid w:val="00F83108"/>
    <w:rsid w:val="00F84BA1"/>
    <w:rsid w:val="00F869E3"/>
    <w:rsid w:val="00F878FA"/>
    <w:rsid w:val="00F917C4"/>
    <w:rsid w:val="00F9180B"/>
    <w:rsid w:val="00F92300"/>
    <w:rsid w:val="00F923FE"/>
    <w:rsid w:val="00F9325C"/>
    <w:rsid w:val="00F93E5F"/>
    <w:rsid w:val="00F93EDD"/>
    <w:rsid w:val="00F9563B"/>
    <w:rsid w:val="00F96221"/>
    <w:rsid w:val="00F9651D"/>
    <w:rsid w:val="00F97951"/>
    <w:rsid w:val="00F97DA7"/>
    <w:rsid w:val="00FA0A7C"/>
    <w:rsid w:val="00FA0E57"/>
    <w:rsid w:val="00FA11AF"/>
    <w:rsid w:val="00FA1D72"/>
    <w:rsid w:val="00FA1FC1"/>
    <w:rsid w:val="00FA2709"/>
    <w:rsid w:val="00FA4F70"/>
    <w:rsid w:val="00FA56CB"/>
    <w:rsid w:val="00FA6157"/>
    <w:rsid w:val="00FA787A"/>
    <w:rsid w:val="00FB0674"/>
    <w:rsid w:val="00FB07AB"/>
    <w:rsid w:val="00FB12A0"/>
    <w:rsid w:val="00FB169F"/>
    <w:rsid w:val="00FB1ACA"/>
    <w:rsid w:val="00FB2F4A"/>
    <w:rsid w:val="00FB34C1"/>
    <w:rsid w:val="00FB3BB2"/>
    <w:rsid w:val="00FB537B"/>
    <w:rsid w:val="00FB5410"/>
    <w:rsid w:val="00FB5DFB"/>
    <w:rsid w:val="00FB6BC7"/>
    <w:rsid w:val="00FB6FD5"/>
    <w:rsid w:val="00FC2133"/>
    <w:rsid w:val="00FC25F1"/>
    <w:rsid w:val="00FC2823"/>
    <w:rsid w:val="00FC3787"/>
    <w:rsid w:val="00FC3985"/>
    <w:rsid w:val="00FC3D30"/>
    <w:rsid w:val="00FC4951"/>
    <w:rsid w:val="00FC4AB9"/>
    <w:rsid w:val="00FC55E7"/>
    <w:rsid w:val="00FC64CF"/>
    <w:rsid w:val="00FC6E80"/>
    <w:rsid w:val="00FD04EE"/>
    <w:rsid w:val="00FD0516"/>
    <w:rsid w:val="00FD124D"/>
    <w:rsid w:val="00FD1AF1"/>
    <w:rsid w:val="00FD1DDF"/>
    <w:rsid w:val="00FD1F33"/>
    <w:rsid w:val="00FD3153"/>
    <w:rsid w:val="00FD4DD3"/>
    <w:rsid w:val="00FD6D8B"/>
    <w:rsid w:val="00FD768D"/>
    <w:rsid w:val="00FE0DD1"/>
    <w:rsid w:val="00FE20EB"/>
    <w:rsid w:val="00FE30A6"/>
    <w:rsid w:val="00FE34A7"/>
    <w:rsid w:val="00FE3660"/>
    <w:rsid w:val="00FE3907"/>
    <w:rsid w:val="00FE4707"/>
    <w:rsid w:val="00FE5AB2"/>
    <w:rsid w:val="00FE60F9"/>
    <w:rsid w:val="00FF06AD"/>
    <w:rsid w:val="00FF1A2D"/>
    <w:rsid w:val="00FF1AB4"/>
    <w:rsid w:val="00FF1B2A"/>
    <w:rsid w:val="00FF1C23"/>
    <w:rsid w:val="00FF1FDC"/>
    <w:rsid w:val="00FF3192"/>
    <w:rsid w:val="00FF4152"/>
    <w:rsid w:val="00FF5AC0"/>
    <w:rsid w:val="00FF5B15"/>
    <w:rsid w:val="00FF5C43"/>
    <w:rsid w:val="00FF683E"/>
    <w:rsid w:val="00FF6B43"/>
    <w:rsid w:val="00FF77DA"/>
    <w:rsid w:val="00FF7D51"/>
    <w:rsid w:val="04CFECBA"/>
    <w:rsid w:val="0627A4F2"/>
    <w:rsid w:val="36B1B44B"/>
    <w:rsid w:val="3D6EDEE3"/>
    <w:rsid w:val="55F55B62"/>
    <w:rsid w:val="58E368F1"/>
    <w:rsid w:val="5F088480"/>
    <w:rsid w:val="61C8F8C6"/>
    <w:rsid w:val="6A8C73D3"/>
    <w:rsid w:val="7F86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C52CB86"/>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4B"/>
  </w:style>
  <w:style w:type="paragraph" w:styleId="Heading1">
    <w:name w:val="heading 1"/>
    <w:basedOn w:val="Normal"/>
    <w:next w:val="Normal"/>
    <w:link w:val="Heading1Char"/>
    <w:uiPriority w:val="9"/>
    <w:qFormat/>
    <w:rsid w:val="0069124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124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9124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69124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69124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69124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69124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69124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69124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12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locked/>
    <w:rsid w:val="0069124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locked/>
    <w:rsid w:val="0069124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locked/>
    <w:rsid w:val="0069124B"/>
    <w:rPr>
      <w:rFonts w:asciiTheme="majorHAnsi" w:eastAsiaTheme="majorEastAsia" w:hAnsiTheme="majorHAnsi" w:cstheme="majorBidi"/>
      <w:sz w:val="22"/>
      <w:szCs w:val="22"/>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next w:val="Normal"/>
    <w:link w:val="SubtitleChar"/>
    <w:uiPriority w:val="11"/>
    <w:qFormat/>
    <w:rsid w:val="0069124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locked/>
    <w:rsid w:val="0069124B"/>
    <w:rPr>
      <w:rFonts w:asciiTheme="majorHAnsi" w:eastAsiaTheme="majorEastAsia" w:hAnsiTheme="majorHAnsi" w:cstheme="majorBidi"/>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1"/>
    <w:qFormat/>
    <w:rsid w:val="0069124B"/>
    <w:pPr>
      <w:spacing w:after="0" w:line="240" w:lineRule="auto"/>
    </w:pPr>
  </w:style>
  <w:style w:type="paragraph" w:styleId="ListParagraph">
    <w:name w:val="List Paragraph"/>
    <w:basedOn w:val="Normal"/>
    <w:uiPriority w:val="34"/>
    <w:qFormat/>
    <w:rsid w:val="00E9318D"/>
    <w:pPr>
      <w:ind w:left="720"/>
      <w:contextualSpacing/>
    </w:pPr>
  </w:style>
  <w:style w:type="table" w:styleId="TableGrid">
    <w:name w:val="Table Grid"/>
    <w:basedOn w:val="TableNormal"/>
    <w:uiPriority w:val="99"/>
    <w:rsid w:val="00AA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9124B"/>
    <w:rPr>
      <w:i/>
      <w:iCs/>
      <w:color w:val="404040" w:themeColor="text1" w:themeTint="BF"/>
    </w:rPr>
  </w:style>
  <w:style w:type="character" w:styleId="Strong">
    <w:name w:val="Strong"/>
    <w:basedOn w:val="DefaultParagraphFont"/>
    <w:uiPriority w:val="22"/>
    <w:qFormat/>
    <w:locked/>
    <w:rsid w:val="0069124B"/>
    <w:rPr>
      <w:b/>
      <w:bCs/>
    </w:rPr>
  </w:style>
  <w:style w:type="paragraph" w:customStyle="1" w:styleId="paragraph">
    <w:name w:val="paragraph"/>
    <w:basedOn w:val="Normal"/>
    <w:rsid w:val="00BB5C58"/>
  </w:style>
  <w:style w:type="character" w:customStyle="1" w:styleId="spellingerror">
    <w:name w:val="spellingerror"/>
    <w:basedOn w:val="DefaultParagraphFont"/>
    <w:rsid w:val="00BB5C58"/>
  </w:style>
  <w:style w:type="character" w:customStyle="1" w:styleId="normaltextrun1">
    <w:name w:val="normaltextrun1"/>
    <w:basedOn w:val="DefaultParagraphFont"/>
    <w:rsid w:val="00BB5C58"/>
  </w:style>
  <w:style w:type="character" w:customStyle="1" w:styleId="eop">
    <w:name w:val="eop"/>
    <w:basedOn w:val="DefaultParagraphFont"/>
    <w:rsid w:val="00BB5C58"/>
  </w:style>
  <w:style w:type="paragraph" w:styleId="PlainText">
    <w:name w:val="Plain Text"/>
    <w:basedOn w:val="Normal"/>
    <w:link w:val="PlainTextChar"/>
    <w:uiPriority w:val="99"/>
    <w:unhideWhenUsed/>
    <w:rsid w:val="004D6C6A"/>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4D6C6A"/>
    <w:rPr>
      <w:rFonts w:ascii="Calibri" w:eastAsiaTheme="minorHAnsi" w:hAnsi="Calibri" w:cstheme="minorBidi"/>
      <w:szCs w:val="21"/>
      <w:lang w:eastAsia="en-US"/>
    </w:rPr>
  </w:style>
  <w:style w:type="paragraph" w:customStyle="1" w:styleId="Style1">
    <w:name w:val="Style1"/>
    <w:basedOn w:val="Heading1"/>
    <w:rsid w:val="006A07B6"/>
    <w:pPr>
      <w:spacing w:before="240"/>
      <w:jc w:val="center"/>
    </w:pPr>
    <w:rPr>
      <w:b/>
      <w:lang w:eastAsia="en-US"/>
    </w:rPr>
  </w:style>
  <w:style w:type="character" w:customStyle="1" w:styleId="Heading5Char">
    <w:name w:val="Heading 5 Char"/>
    <w:basedOn w:val="DefaultParagraphFont"/>
    <w:link w:val="Heading5"/>
    <w:uiPriority w:val="9"/>
    <w:semiHidden/>
    <w:rsid w:val="0069124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9124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9124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9124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9124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69124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69124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9124B"/>
    <w:rPr>
      <w:rFonts w:asciiTheme="majorHAnsi" w:eastAsiaTheme="majorEastAsia" w:hAnsiTheme="majorHAnsi" w:cstheme="majorBidi"/>
      <w:color w:val="4F81BD" w:themeColor="accent1"/>
      <w:spacing w:val="-10"/>
      <w:sz w:val="56"/>
      <w:szCs w:val="56"/>
    </w:rPr>
  </w:style>
  <w:style w:type="character" w:styleId="Emphasis">
    <w:name w:val="Emphasis"/>
    <w:basedOn w:val="DefaultParagraphFont"/>
    <w:uiPriority w:val="20"/>
    <w:qFormat/>
    <w:locked/>
    <w:rsid w:val="0069124B"/>
    <w:rPr>
      <w:i/>
      <w:iCs/>
    </w:rPr>
  </w:style>
  <w:style w:type="paragraph" w:styleId="Quote">
    <w:name w:val="Quote"/>
    <w:basedOn w:val="Normal"/>
    <w:next w:val="Normal"/>
    <w:link w:val="QuoteChar"/>
    <w:uiPriority w:val="29"/>
    <w:qFormat/>
    <w:rsid w:val="006912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9124B"/>
    <w:rPr>
      <w:i/>
      <w:iCs/>
      <w:color w:val="404040" w:themeColor="text1" w:themeTint="BF"/>
    </w:rPr>
  </w:style>
  <w:style w:type="paragraph" w:styleId="IntenseQuote">
    <w:name w:val="Intense Quote"/>
    <w:basedOn w:val="Normal"/>
    <w:next w:val="Normal"/>
    <w:link w:val="IntenseQuoteChar"/>
    <w:uiPriority w:val="30"/>
    <w:qFormat/>
    <w:rsid w:val="0069124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9124B"/>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69124B"/>
    <w:rPr>
      <w:b/>
      <w:bCs/>
      <w:i/>
      <w:iCs/>
    </w:rPr>
  </w:style>
  <w:style w:type="character" w:styleId="SubtleReference">
    <w:name w:val="Subtle Reference"/>
    <w:basedOn w:val="DefaultParagraphFont"/>
    <w:uiPriority w:val="31"/>
    <w:qFormat/>
    <w:rsid w:val="006912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9124B"/>
    <w:rPr>
      <w:b/>
      <w:bCs/>
      <w:smallCaps/>
      <w:spacing w:val="5"/>
      <w:u w:val="single"/>
    </w:rPr>
  </w:style>
  <w:style w:type="character" w:styleId="BookTitle">
    <w:name w:val="Book Title"/>
    <w:basedOn w:val="DefaultParagraphFont"/>
    <w:uiPriority w:val="33"/>
    <w:qFormat/>
    <w:rsid w:val="0069124B"/>
    <w:rPr>
      <w:b/>
      <w:bCs/>
      <w:smallCaps/>
    </w:rPr>
  </w:style>
  <w:style w:type="paragraph" w:styleId="TOCHeading">
    <w:name w:val="TOC Heading"/>
    <w:basedOn w:val="Heading1"/>
    <w:next w:val="Normal"/>
    <w:uiPriority w:val="39"/>
    <w:semiHidden/>
    <w:unhideWhenUsed/>
    <w:qFormat/>
    <w:rsid w:val="0069124B"/>
    <w:pPr>
      <w:outlineLvl w:val="9"/>
    </w:pPr>
  </w:style>
  <w:style w:type="paragraph" w:customStyle="1" w:styleId="p2">
    <w:name w:val="p2"/>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paragraph" w:customStyle="1" w:styleId="p1">
    <w:name w:val="p1"/>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character" w:customStyle="1" w:styleId="s1">
    <w:name w:val="s1"/>
    <w:basedOn w:val="DefaultParagraphFont"/>
    <w:rsid w:val="00F4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84">
      <w:bodyDiv w:val="1"/>
      <w:marLeft w:val="0"/>
      <w:marRight w:val="0"/>
      <w:marTop w:val="0"/>
      <w:marBottom w:val="0"/>
      <w:divBdr>
        <w:top w:val="none" w:sz="0" w:space="0" w:color="auto"/>
        <w:left w:val="none" w:sz="0" w:space="0" w:color="auto"/>
        <w:bottom w:val="none" w:sz="0" w:space="0" w:color="auto"/>
        <w:right w:val="none" w:sz="0" w:space="0" w:color="auto"/>
      </w:divBdr>
    </w:div>
    <w:div w:id="13003401">
      <w:bodyDiv w:val="1"/>
      <w:marLeft w:val="0"/>
      <w:marRight w:val="0"/>
      <w:marTop w:val="0"/>
      <w:marBottom w:val="0"/>
      <w:divBdr>
        <w:top w:val="none" w:sz="0" w:space="0" w:color="auto"/>
        <w:left w:val="none" w:sz="0" w:space="0" w:color="auto"/>
        <w:bottom w:val="none" w:sz="0" w:space="0" w:color="auto"/>
        <w:right w:val="none" w:sz="0" w:space="0" w:color="auto"/>
      </w:divBdr>
    </w:div>
    <w:div w:id="43412524">
      <w:bodyDiv w:val="1"/>
      <w:marLeft w:val="0"/>
      <w:marRight w:val="0"/>
      <w:marTop w:val="0"/>
      <w:marBottom w:val="0"/>
      <w:divBdr>
        <w:top w:val="none" w:sz="0" w:space="0" w:color="auto"/>
        <w:left w:val="none" w:sz="0" w:space="0" w:color="auto"/>
        <w:bottom w:val="none" w:sz="0" w:space="0" w:color="auto"/>
        <w:right w:val="none" w:sz="0" w:space="0" w:color="auto"/>
      </w:divBdr>
      <w:divsChild>
        <w:div w:id="1071121472">
          <w:marLeft w:val="0"/>
          <w:marRight w:val="0"/>
          <w:marTop w:val="0"/>
          <w:marBottom w:val="0"/>
          <w:divBdr>
            <w:top w:val="none" w:sz="0" w:space="0" w:color="auto"/>
            <w:left w:val="none" w:sz="0" w:space="0" w:color="auto"/>
            <w:bottom w:val="none" w:sz="0" w:space="0" w:color="auto"/>
            <w:right w:val="none" w:sz="0" w:space="0" w:color="auto"/>
          </w:divBdr>
          <w:divsChild>
            <w:div w:id="1147817544">
              <w:marLeft w:val="0"/>
              <w:marRight w:val="0"/>
              <w:marTop w:val="0"/>
              <w:marBottom w:val="0"/>
              <w:divBdr>
                <w:top w:val="none" w:sz="0" w:space="0" w:color="auto"/>
                <w:left w:val="none" w:sz="0" w:space="0" w:color="auto"/>
                <w:bottom w:val="none" w:sz="0" w:space="0" w:color="auto"/>
                <w:right w:val="none" w:sz="0" w:space="0" w:color="auto"/>
              </w:divBdr>
              <w:divsChild>
                <w:div w:id="1682857418">
                  <w:marLeft w:val="0"/>
                  <w:marRight w:val="0"/>
                  <w:marTop w:val="0"/>
                  <w:marBottom w:val="0"/>
                  <w:divBdr>
                    <w:top w:val="none" w:sz="0" w:space="0" w:color="auto"/>
                    <w:left w:val="none" w:sz="0" w:space="0" w:color="auto"/>
                    <w:bottom w:val="none" w:sz="0" w:space="0" w:color="auto"/>
                    <w:right w:val="none" w:sz="0" w:space="0" w:color="auto"/>
                  </w:divBdr>
                  <w:divsChild>
                    <w:div w:id="470638608">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2126728430">
                              <w:marLeft w:val="0"/>
                              <w:marRight w:val="0"/>
                              <w:marTop w:val="0"/>
                              <w:marBottom w:val="0"/>
                              <w:divBdr>
                                <w:top w:val="none" w:sz="0" w:space="0" w:color="auto"/>
                                <w:left w:val="none" w:sz="0" w:space="0" w:color="auto"/>
                                <w:bottom w:val="none" w:sz="0" w:space="0" w:color="auto"/>
                                <w:right w:val="none" w:sz="0" w:space="0" w:color="auto"/>
                              </w:divBdr>
                              <w:divsChild>
                                <w:div w:id="1979451773">
                                  <w:marLeft w:val="0"/>
                                  <w:marRight w:val="0"/>
                                  <w:marTop w:val="0"/>
                                  <w:marBottom w:val="0"/>
                                  <w:divBdr>
                                    <w:top w:val="none" w:sz="0" w:space="0" w:color="auto"/>
                                    <w:left w:val="none" w:sz="0" w:space="0" w:color="auto"/>
                                    <w:bottom w:val="none" w:sz="0" w:space="0" w:color="auto"/>
                                    <w:right w:val="none" w:sz="0" w:space="0" w:color="auto"/>
                                  </w:divBdr>
                                  <w:divsChild>
                                    <w:div w:id="124935725">
                                      <w:marLeft w:val="0"/>
                                      <w:marRight w:val="0"/>
                                      <w:marTop w:val="0"/>
                                      <w:marBottom w:val="0"/>
                                      <w:divBdr>
                                        <w:top w:val="none" w:sz="0" w:space="0" w:color="auto"/>
                                        <w:left w:val="none" w:sz="0" w:space="0" w:color="auto"/>
                                        <w:bottom w:val="none" w:sz="0" w:space="0" w:color="auto"/>
                                        <w:right w:val="none" w:sz="0" w:space="0" w:color="auto"/>
                                      </w:divBdr>
                                      <w:divsChild>
                                        <w:div w:id="116602881">
                                          <w:marLeft w:val="0"/>
                                          <w:marRight w:val="0"/>
                                          <w:marTop w:val="0"/>
                                          <w:marBottom w:val="0"/>
                                          <w:divBdr>
                                            <w:top w:val="none" w:sz="0" w:space="0" w:color="auto"/>
                                            <w:left w:val="none" w:sz="0" w:space="0" w:color="auto"/>
                                            <w:bottom w:val="none" w:sz="0" w:space="0" w:color="auto"/>
                                            <w:right w:val="none" w:sz="0" w:space="0" w:color="auto"/>
                                          </w:divBdr>
                                          <w:divsChild>
                                            <w:div w:id="1123114701">
                                              <w:marLeft w:val="0"/>
                                              <w:marRight w:val="0"/>
                                              <w:marTop w:val="0"/>
                                              <w:marBottom w:val="0"/>
                                              <w:divBdr>
                                                <w:top w:val="none" w:sz="0" w:space="0" w:color="auto"/>
                                                <w:left w:val="none" w:sz="0" w:space="0" w:color="auto"/>
                                                <w:bottom w:val="none" w:sz="0" w:space="0" w:color="auto"/>
                                                <w:right w:val="none" w:sz="0" w:space="0" w:color="auto"/>
                                              </w:divBdr>
                                              <w:divsChild>
                                                <w:div w:id="224488754">
                                                  <w:marLeft w:val="0"/>
                                                  <w:marRight w:val="0"/>
                                                  <w:marTop w:val="0"/>
                                                  <w:marBottom w:val="0"/>
                                                  <w:divBdr>
                                                    <w:top w:val="single" w:sz="6" w:space="0" w:color="ABABAB"/>
                                                    <w:left w:val="single" w:sz="6" w:space="0" w:color="ABABAB"/>
                                                    <w:bottom w:val="none" w:sz="0" w:space="0" w:color="auto"/>
                                                    <w:right w:val="single" w:sz="6" w:space="0" w:color="ABABAB"/>
                                                  </w:divBdr>
                                                  <w:divsChild>
                                                    <w:div w:id="1637417240">
                                                      <w:marLeft w:val="0"/>
                                                      <w:marRight w:val="0"/>
                                                      <w:marTop w:val="0"/>
                                                      <w:marBottom w:val="0"/>
                                                      <w:divBdr>
                                                        <w:top w:val="none" w:sz="0" w:space="0" w:color="auto"/>
                                                        <w:left w:val="none" w:sz="0" w:space="0" w:color="auto"/>
                                                        <w:bottom w:val="none" w:sz="0" w:space="0" w:color="auto"/>
                                                        <w:right w:val="none" w:sz="0" w:space="0" w:color="auto"/>
                                                      </w:divBdr>
                                                      <w:divsChild>
                                                        <w:div w:id="335425929">
                                                          <w:marLeft w:val="0"/>
                                                          <w:marRight w:val="0"/>
                                                          <w:marTop w:val="0"/>
                                                          <w:marBottom w:val="0"/>
                                                          <w:divBdr>
                                                            <w:top w:val="none" w:sz="0" w:space="0" w:color="auto"/>
                                                            <w:left w:val="none" w:sz="0" w:space="0" w:color="auto"/>
                                                            <w:bottom w:val="none" w:sz="0" w:space="0" w:color="auto"/>
                                                            <w:right w:val="none" w:sz="0" w:space="0" w:color="auto"/>
                                                          </w:divBdr>
                                                          <w:divsChild>
                                                            <w:div w:id="314645857">
                                                              <w:marLeft w:val="0"/>
                                                              <w:marRight w:val="0"/>
                                                              <w:marTop w:val="0"/>
                                                              <w:marBottom w:val="0"/>
                                                              <w:divBdr>
                                                                <w:top w:val="none" w:sz="0" w:space="0" w:color="auto"/>
                                                                <w:left w:val="none" w:sz="0" w:space="0" w:color="auto"/>
                                                                <w:bottom w:val="none" w:sz="0" w:space="0" w:color="auto"/>
                                                                <w:right w:val="none" w:sz="0" w:space="0" w:color="auto"/>
                                                              </w:divBdr>
                                                              <w:divsChild>
                                                                <w:div w:id="1224372065">
                                                                  <w:marLeft w:val="0"/>
                                                                  <w:marRight w:val="0"/>
                                                                  <w:marTop w:val="0"/>
                                                                  <w:marBottom w:val="0"/>
                                                                  <w:divBdr>
                                                                    <w:top w:val="none" w:sz="0" w:space="0" w:color="auto"/>
                                                                    <w:left w:val="none" w:sz="0" w:space="0" w:color="auto"/>
                                                                    <w:bottom w:val="none" w:sz="0" w:space="0" w:color="auto"/>
                                                                    <w:right w:val="none" w:sz="0" w:space="0" w:color="auto"/>
                                                                  </w:divBdr>
                                                                  <w:divsChild>
                                                                    <w:div w:id="1421367234">
                                                                      <w:marLeft w:val="0"/>
                                                                      <w:marRight w:val="0"/>
                                                                      <w:marTop w:val="0"/>
                                                                      <w:marBottom w:val="0"/>
                                                                      <w:divBdr>
                                                                        <w:top w:val="none" w:sz="0" w:space="0" w:color="auto"/>
                                                                        <w:left w:val="none" w:sz="0" w:space="0" w:color="auto"/>
                                                                        <w:bottom w:val="none" w:sz="0" w:space="0" w:color="auto"/>
                                                                        <w:right w:val="none" w:sz="0" w:space="0" w:color="auto"/>
                                                                      </w:divBdr>
                                                                      <w:divsChild>
                                                                        <w:div w:id="11702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6969">
      <w:bodyDiv w:val="1"/>
      <w:marLeft w:val="0"/>
      <w:marRight w:val="0"/>
      <w:marTop w:val="0"/>
      <w:marBottom w:val="0"/>
      <w:divBdr>
        <w:top w:val="none" w:sz="0" w:space="0" w:color="auto"/>
        <w:left w:val="none" w:sz="0" w:space="0" w:color="auto"/>
        <w:bottom w:val="none" w:sz="0" w:space="0" w:color="auto"/>
        <w:right w:val="none" w:sz="0" w:space="0" w:color="auto"/>
      </w:divBdr>
    </w:div>
    <w:div w:id="67266372">
      <w:bodyDiv w:val="1"/>
      <w:marLeft w:val="0"/>
      <w:marRight w:val="0"/>
      <w:marTop w:val="0"/>
      <w:marBottom w:val="0"/>
      <w:divBdr>
        <w:top w:val="none" w:sz="0" w:space="0" w:color="auto"/>
        <w:left w:val="none" w:sz="0" w:space="0" w:color="auto"/>
        <w:bottom w:val="none" w:sz="0" w:space="0" w:color="auto"/>
        <w:right w:val="none" w:sz="0" w:space="0" w:color="auto"/>
      </w:divBdr>
    </w:div>
    <w:div w:id="8913286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120196472">
      <w:bodyDiv w:val="1"/>
      <w:marLeft w:val="0"/>
      <w:marRight w:val="0"/>
      <w:marTop w:val="0"/>
      <w:marBottom w:val="0"/>
      <w:divBdr>
        <w:top w:val="none" w:sz="0" w:space="0" w:color="auto"/>
        <w:left w:val="none" w:sz="0" w:space="0" w:color="auto"/>
        <w:bottom w:val="none" w:sz="0" w:space="0" w:color="auto"/>
        <w:right w:val="none" w:sz="0" w:space="0" w:color="auto"/>
      </w:divBdr>
    </w:div>
    <w:div w:id="139009051">
      <w:bodyDiv w:val="1"/>
      <w:marLeft w:val="0"/>
      <w:marRight w:val="0"/>
      <w:marTop w:val="0"/>
      <w:marBottom w:val="0"/>
      <w:divBdr>
        <w:top w:val="none" w:sz="0" w:space="0" w:color="auto"/>
        <w:left w:val="none" w:sz="0" w:space="0" w:color="auto"/>
        <w:bottom w:val="none" w:sz="0" w:space="0" w:color="auto"/>
        <w:right w:val="none" w:sz="0" w:space="0" w:color="auto"/>
      </w:divBdr>
    </w:div>
    <w:div w:id="164590203">
      <w:bodyDiv w:val="1"/>
      <w:marLeft w:val="0"/>
      <w:marRight w:val="0"/>
      <w:marTop w:val="0"/>
      <w:marBottom w:val="0"/>
      <w:divBdr>
        <w:top w:val="none" w:sz="0" w:space="0" w:color="auto"/>
        <w:left w:val="none" w:sz="0" w:space="0" w:color="auto"/>
        <w:bottom w:val="none" w:sz="0" w:space="0" w:color="auto"/>
        <w:right w:val="none" w:sz="0" w:space="0" w:color="auto"/>
      </w:divBdr>
    </w:div>
    <w:div w:id="197360557">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0">
          <w:marLeft w:val="0"/>
          <w:marRight w:val="0"/>
          <w:marTop w:val="0"/>
          <w:marBottom w:val="0"/>
          <w:divBdr>
            <w:top w:val="none" w:sz="0" w:space="0" w:color="auto"/>
            <w:left w:val="none" w:sz="0" w:space="0" w:color="auto"/>
            <w:bottom w:val="none" w:sz="0" w:space="0" w:color="auto"/>
            <w:right w:val="none" w:sz="0" w:space="0" w:color="auto"/>
          </w:divBdr>
          <w:divsChild>
            <w:div w:id="138035605">
              <w:marLeft w:val="0"/>
              <w:marRight w:val="0"/>
              <w:marTop w:val="0"/>
              <w:marBottom w:val="0"/>
              <w:divBdr>
                <w:top w:val="none" w:sz="0" w:space="0" w:color="auto"/>
                <w:left w:val="none" w:sz="0" w:space="0" w:color="auto"/>
                <w:bottom w:val="none" w:sz="0" w:space="0" w:color="auto"/>
                <w:right w:val="none" w:sz="0" w:space="0" w:color="auto"/>
              </w:divBdr>
              <w:divsChild>
                <w:div w:id="1129936537">
                  <w:marLeft w:val="0"/>
                  <w:marRight w:val="0"/>
                  <w:marTop w:val="0"/>
                  <w:marBottom w:val="0"/>
                  <w:divBdr>
                    <w:top w:val="none" w:sz="0" w:space="0" w:color="auto"/>
                    <w:left w:val="none" w:sz="0" w:space="0" w:color="auto"/>
                    <w:bottom w:val="none" w:sz="0" w:space="0" w:color="auto"/>
                    <w:right w:val="none" w:sz="0" w:space="0" w:color="auto"/>
                  </w:divBdr>
                  <w:divsChild>
                    <w:div w:id="2024700595">
                      <w:marLeft w:val="0"/>
                      <w:marRight w:val="0"/>
                      <w:marTop w:val="0"/>
                      <w:marBottom w:val="0"/>
                      <w:divBdr>
                        <w:top w:val="none" w:sz="0" w:space="0" w:color="auto"/>
                        <w:left w:val="none" w:sz="0" w:space="0" w:color="auto"/>
                        <w:bottom w:val="none" w:sz="0" w:space="0" w:color="auto"/>
                        <w:right w:val="none" w:sz="0" w:space="0" w:color="auto"/>
                      </w:divBdr>
                      <w:divsChild>
                        <w:div w:id="336808294">
                          <w:marLeft w:val="0"/>
                          <w:marRight w:val="0"/>
                          <w:marTop w:val="0"/>
                          <w:marBottom w:val="0"/>
                          <w:divBdr>
                            <w:top w:val="none" w:sz="0" w:space="0" w:color="auto"/>
                            <w:left w:val="none" w:sz="0" w:space="0" w:color="auto"/>
                            <w:bottom w:val="none" w:sz="0" w:space="0" w:color="auto"/>
                            <w:right w:val="none" w:sz="0" w:space="0" w:color="auto"/>
                          </w:divBdr>
                          <w:divsChild>
                            <w:div w:id="1324580656">
                              <w:marLeft w:val="0"/>
                              <w:marRight w:val="0"/>
                              <w:marTop w:val="0"/>
                              <w:marBottom w:val="0"/>
                              <w:divBdr>
                                <w:top w:val="none" w:sz="0" w:space="0" w:color="auto"/>
                                <w:left w:val="none" w:sz="0" w:space="0" w:color="auto"/>
                                <w:bottom w:val="none" w:sz="0" w:space="0" w:color="auto"/>
                                <w:right w:val="none" w:sz="0" w:space="0" w:color="auto"/>
                              </w:divBdr>
                              <w:divsChild>
                                <w:div w:id="1805343809">
                                  <w:marLeft w:val="0"/>
                                  <w:marRight w:val="0"/>
                                  <w:marTop w:val="0"/>
                                  <w:marBottom w:val="0"/>
                                  <w:divBdr>
                                    <w:top w:val="none" w:sz="0" w:space="0" w:color="auto"/>
                                    <w:left w:val="none" w:sz="0" w:space="0" w:color="auto"/>
                                    <w:bottom w:val="none" w:sz="0" w:space="0" w:color="auto"/>
                                    <w:right w:val="none" w:sz="0" w:space="0" w:color="auto"/>
                                  </w:divBdr>
                                  <w:divsChild>
                                    <w:div w:id="1535728029">
                                      <w:marLeft w:val="0"/>
                                      <w:marRight w:val="0"/>
                                      <w:marTop w:val="0"/>
                                      <w:marBottom w:val="0"/>
                                      <w:divBdr>
                                        <w:top w:val="none" w:sz="0" w:space="0" w:color="auto"/>
                                        <w:left w:val="none" w:sz="0" w:space="0" w:color="auto"/>
                                        <w:bottom w:val="none" w:sz="0" w:space="0" w:color="auto"/>
                                        <w:right w:val="none" w:sz="0" w:space="0" w:color="auto"/>
                                      </w:divBdr>
                                      <w:divsChild>
                                        <w:div w:id="1970889037">
                                          <w:marLeft w:val="0"/>
                                          <w:marRight w:val="0"/>
                                          <w:marTop w:val="0"/>
                                          <w:marBottom w:val="0"/>
                                          <w:divBdr>
                                            <w:top w:val="none" w:sz="0" w:space="0" w:color="auto"/>
                                            <w:left w:val="none" w:sz="0" w:space="0" w:color="auto"/>
                                            <w:bottom w:val="none" w:sz="0" w:space="0" w:color="auto"/>
                                            <w:right w:val="none" w:sz="0" w:space="0" w:color="auto"/>
                                          </w:divBdr>
                                          <w:divsChild>
                                            <w:div w:id="1085146936">
                                              <w:marLeft w:val="0"/>
                                              <w:marRight w:val="0"/>
                                              <w:marTop w:val="0"/>
                                              <w:marBottom w:val="0"/>
                                              <w:divBdr>
                                                <w:top w:val="none" w:sz="0" w:space="0" w:color="auto"/>
                                                <w:left w:val="none" w:sz="0" w:space="0" w:color="auto"/>
                                                <w:bottom w:val="none" w:sz="0" w:space="0" w:color="auto"/>
                                                <w:right w:val="none" w:sz="0" w:space="0" w:color="auto"/>
                                              </w:divBdr>
                                              <w:divsChild>
                                                <w:div w:id="200754543">
                                                  <w:marLeft w:val="0"/>
                                                  <w:marRight w:val="0"/>
                                                  <w:marTop w:val="0"/>
                                                  <w:marBottom w:val="0"/>
                                                  <w:divBdr>
                                                    <w:top w:val="single" w:sz="6" w:space="0" w:color="ABABAB"/>
                                                    <w:left w:val="single" w:sz="6" w:space="0" w:color="ABABAB"/>
                                                    <w:bottom w:val="none" w:sz="0" w:space="0" w:color="auto"/>
                                                    <w:right w:val="single" w:sz="6" w:space="0" w:color="ABABAB"/>
                                                  </w:divBdr>
                                                  <w:divsChild>
                                                    <w:div w:id="954484791">
                                                      <w:marLeft w:val="0"/>
                                                      <w:marRight w:val="0"/>
                                                      <w:marTop w:val="0"/>
                                                      <w:marBottom w:val="0"/>
                                                      <w:divBdr>
                                                        <w:top w:val="none" w:sz="0" w:space="0" w:color="auto"/>
                                                        <w:left w:val="none" w:sz="0" w:space="0" w:color="auto"/>
                                                        <w:bottom w:val="none" w:sz="0" w:space="0" w:color="auto"/>
                                                        <w:right w:val="none" w:sz="0" w:space="0" w:color="auto"/>
                                                      </w:divBdr>
                                                      <w:divsChild>
                                                        <w:div w:id="1550724614">
                                                          <w:marLeft w:val="0"/>
                                                          <w:marRight w:val="0"/>
                                                          <w:marTop w:val="0"/>
                                                          <w:marBottom w:val="0"/>
                                                          <w:divBdr>
                                                            <w:top w:val="none" w:sz="0" w:space="0" w:color="auto"/>
                                                            <w:left w:val="none" w:sz="0" w:space="0" w:color="auto"/>
                                                            <w:bottom w:val="none" w:sz="0" w:space="0" w:color="auto"/>
                                                            <w:right w:val="none" w:sz="0" w:space="0" w:color="auto"/>
                                                          </w:divBdr>
                                                          <w:divsChild>
                                                            <w:div w:id="1562672206">
                                                              <w:marLeft w:val="0"/>
                                                              <w:marRight w:val="0"/>
                                                              <w:marTop w:val="0"/>
                                                              <w:marBottom w:val="0"/>
                                                              <w:divBdr>
                                                                <w:top w:val="none" w:sz="0" w:space="0" w:color="auto"/>
                                                                <w:left w:val="none" w:sz="0" w:space="0" w:color="auto"/>
                                                                <w:bottom w:val="none" w:sz="0" w:space="0" w:color="auto"/>
                                                                <w:right w:val="none" w:sz="0" w:space="0" w:color="auto"/>
                                                              </w:divBdr>
                                                              <w:divsChild>
                                                                <w:div w:id="2125692829">
                                                                  <w:marLeft w:val="0"/>
                                                                  <w:marRight w:val="0"/>
                                                                  <w:marTop w:val="0"/>
                                                                  <w:marBottom w:val="0"/>
                                                                  <w:divBdr>
                                                                    <w:top w:val="none" w:sz="0" w:space="0" w:color="auto"/>
                                                                    <w:left w:val="none" w:sz="0" w:space="0" w:color="auto"/>
                                                                    <w:bottom w:val="none" w:sz="0" w:space="0" w:color="auto"/>
                                                                    <w:right w:val="none" w:sz="0" w:space="0" w:color="auto"/>
                                                                  </w:divBdr>
                                                                  <w:divsChild>
                                                                    <w:div w:id="1583950938">
                                                                      <w:marLeft w:val="0"/>
                                                                      <w:marRight w:val="0"/>
                                                                      <w:marTop w:val="0"/>
                                                                      <w:marBottom w:val="0"/>
                                                                      <w:divBdr>
                                                                        <w:top w:val="none" w:sz="0" w:space="0" w:color="auto"/>
                                                                        <w:left w:val="none" w:sz="0" w:space="0" w:color="auto"/>
                                                                        <w:bottom w:val="none" w:sz="0" w:space="0" w:color="auto"/>
                                                                        <w:right w:val="none" w:sz="0" w:space="0" w:color="auto"/>
                                                                      </w:divBdr>
                                                                      <w:divsChild>
                                                                        <w:div w:id="1282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441">
      <w:bodyDiv w:val="1"/>
      <w:marLeft w:val="0"/>
      <w:marRight w:val="0"/>
      <w:marTop w:val="0"/>
      <w:marBottom w:val="0"/>
      <w:divBdr>
        <w:top w:val="none" w:sz="0" w:space="0" w:color="auto"/>
        <w:left w:val="none" w:sz="0" w:space="0" w:color="auto"/>
        <w:bottom w:val="none" w:sz="0" w:space="0" w:color="auto"/>
        <w:right w:val="none" w:sz="0" w:space="0" w:color="auto"/>
      </w:divBdr>
    </w:div>
    <w:div w:id="284435151">
      <w:bodyDiv w:val="1"/>
      <w:marLeft w:val="0"/>
      <w:marRight w:val="0"/>
      <w:marTop w:val="0"/>
      <w:marBottom w:val="0"/>
      <w:divBdr>
        <w:top w:val="none" w:sz="0" w:space="0" w:color="auto"/>
        <w:left w:val="none" w:sz="0" w:space="0" w:color="auto"/>
        <w:bottom w:val="none" w:sz="0" w:space="0" w:color="auto"/>
        <w:right w:val="none" w:sz="0" w:space="0" w:color="auto"/>
      </w:divBdr>
    </w:div>
    <w:div w:id="312370007">
      <w:bodyDiv w:val="1"/>
      <w:marLeft w:val="0"/>
      <w:marRight w:val="0"/>
      <w:marTop w:val="0"/>
      <w:marBottom w:val="0"/>
      <w:divBdr>
        <w:top w:val="none" w:sz="0" w:space="0" w:color="auto"/>
        <w:left w:val="none" w:sz="0" w:space="0" w:color="auto"/>
        <w:bottom w:val="none" w:sz="0" w:space="0" w:color="auto"/>
        <w:right w:val="none" w:sz="0" w:space="0" w:color="auto"/>
      </w:divBdr>
    </w:div>
    <w:div w:id="372924849">
      <w:bodyDiv w:val="1"/>
      <w:marLeft w:val="0"/>
      <w:marRight w:val="0"/>
      <w:marTop w:val="0"/>
      <w:marBottom w:val="0"/>
      <w:divBdr>
        <w:top w:val="none" w:sz="0" w:space="0" w:color="auto"/>
        <w:left w:val="none" w:sz="0" w:space="0" w:color="auto"/>
        <w:bottom w:val="none" w:sz="0" w:space="0" w:color="auto"/>
        <w:right w:val="none" w:sz="0" w:space="0" w:color="auto"/>
      </w:divBdr>
    </w:div>
    <w:div w:id="380910483">
      <w:bodyDiv w:val="1"/>
      <w:marLeft w:val="0"/>
      <w:marRight w:val="0"/>
      <w:marTop w:val="0"/>
      <w:marBottom w:val="0"/>
      <w:divBdr>
        <w:top w:val="none" w:sz="0" w:space="0" w:color="auto"/>
        <w:left w:val="none" w:sz="0" w:space="0" w:color="auto"/>
        <w:bottom w:val="none" w:sz="0" w:space="0" w:color="auto"/>
        <w:right w:val="none" w:sz="0" w:space="0" w:color="auto"/>
      </w:divBdr>
    </w:div>
    <w:div w:id="431896608">
      <w:bodyDiv w:val="1"/>
      <w:marLeft w:val="0"/>
      <w:marRight w:val="0"/>
      <w:marTop w:val="0"/>
      <w:marBottom w:val="0"/>
      <w:divBdr>
        <w:top w:val="none" w:sz="0" w:space="0" w:color="auto"/>
        <w:left w:val="none" w:sz="0" w:space="0" w:color="auto"/>
        <w:bottom w:val="none" w:sz="0" w:space="0" w:color="auto"/>
        <w:right w:val="none" w:sz="0" w:space="0" w:color="auto"/>
      </w:divBdr>
    </w:div>
    <w:div w:id="488910416">
      <w:bodyDiv w:val="1"/>
      <w:marLeft w:val="0"/>
      <w:marRight w:val="0"/>
      <w:marTop w:val="0"/>
      <w:marBottom w:val="0"/>
      <w:divBdr>
        <w:top w:val="none" w:sz="0" w:space="0" w:color="auto"/>
        <w:left w:val="none" w:sz="0" w:space="0" w:color="auto"/>
        <w:bottom w:val="none" w:sz="0" w:space="0" w:color="auto"/>
        <w:right w:val="none" w:sz="0" w:space="0" w:color="auto"/>
      </w:divBdr>
    </w:div>
    <w:div w:id="551772245">
      <w:bodyDiv w:val="1"/>
      <w:marLeft w:val="0"/>
      <w:marRight w:val="0"/>
      <w:marTop w:val="0"/>
      <w:marBottom w:val="0"/>
      <w:divBdr>
        <w:top w:val="none" w:sz="0" w:space="0" w:color="auto"/>
        <w:left w:val="none" w:sz="0" w:space="0" w:color="auto"/>
        <w:bottom w:val="none" w:sz="0" w:space="0" w:color="auto"/>
        <w:right w:val="none" w:sz="0" w:space="0" w:color="auto"/>
      </w:divBdr>
    </w:div>
    <w:div w:id="553657868">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79944943">
      <w:bodyDiv w:val="1"/>
      <w:marLeft w:val="0"/>
      <w:marRight w:val="0"/>
      <w:marTop w:val="0"/>
      <w:marBottom w:val="0"/>
      <w:divBdr>
        <w:top w:val="none" w:sz="0" w:space="0" w:color="auto"/>
        <w:left w:val="none" w:sz="0" w:space="0" w:color="auto"/>
        <w:bottom w:val="none" w:sz="0" w:space="0" w:color="auto"/>
        <w:right w:val="none" w:sz="0" w:space="0" w:color="auto"/>
      </w:divBdr>
    </w:div>
    <w:div w:id="676033287">
      <w:bodyDiv w:val="1"/>
      <w:marLeft w:val="0"/>
      <w:marRight w:val="0"/>
      <w:marTop w:val="0"/>
      <w:marBottom w:val="0"/>
      <w:divBdr>
        <w:top w:val="none" w:sz="0" w:space="0" w:color="auto"/>
        <w:left w:val="none" w:sz="0" w:space="0" w:color="auto"/>
        <w:bottom w:val="none" w:sz="0" w:space="0" w:color="auto"/>
        <w:right w:val="none" w:sz="0" w:space="0" w:color="auto"/>
      </w:divBdr>
    </w:div>
    <w:div w:id="745811111">
      <w:bodyDiv w:val="1"/>
      <w:marLeft w:val="0"/>
      <w:marRight w:val="0"/>
      <w:marTop w:val="0"/>
      <w:marBottom w:val="0"/>
      <w:divBdr>
        <w:top w:val="none" w:sz="0" w:space="0" w:color="auto"/>
        <w:left w:val="none" w:sz="0" w:space="0" w:color="auto"/>
        <w:bottom w:val="none" w:sz="0" w:space="0" w:color="auto"/>
        <w:right w:val="none" w:sz="0" w:space="0" w:color="auto"/>
      </w:divBdr>
    </w:div>
    <w:div w:id="769474404">
      <w:bodyDiv w:val="1"/>
      <w:marLeft w:val="0"/>
      <w:marRight w:val="0"/>
      <w:marTop w:val="0"/>
      <w:marBottom w:val="0"/>
      <w:divBdr>
        <w:top w:val="none" w:sz="0" w:space="0" w:color="auto"/>
        <w:left w:val="none" w:sz="0" w:space="0" w:color="auto"/>
        <w:bottom w:val="none" w:sz="0" w:space="0" w:color="auto"/>
        <w:right w:val="none" w:sz="0" w:space="0" w:color="auto"/>
      </w:divBdr>
    </w:div>
    <w:div w:id="788204107">
      <w:bodyDiv w:val="1"/>
      <w:marLeft w:val="0"/>
      <w:marRight w:val="0"/>
      <w:marTop w:val="0"/>
      <w:marBottom w:val="0"/>
      <w:divBdr>
        <w:top w:val="none" w:sz="0" w:space="0" w:color="auto"/>
        <w:left w:val="none" w:sz="0" w:space="0" w:color="auto"/>
        <w:bottom w:val="none" w:sz="0" w:space="0" w:color="auto"/>
        <w:right w:val="none" w:sz="0" w:space="0" w:color="auto"/>
      </w:divBdr>
    </w:div>
    <w:div w:id="818231711">
      <w:bodyDiv w:val="1"/>
      <w:marLeft w:val="0"/>
      <w:marRight w:val="0"/>
      <w:marTop w:val="0"/>
      <w:marBottom w:val="0"/>
      <w:divBdr>
        <w:top w:val="none" w:sz="0" w:space="0" w:color="auto"/>
        <w:left w:val="none" w:sz="0" w:space="0" w:color="auto"/>
        <w:bottom w:val="none" w:sz="0" w:space="0" w:color="auto"/>
        <w:right w:val="none" w:sz="0" w:space="0" w:color="auto"/>
      </w:divBdr>
      <w:divsChild>
        <w:div w:id="5487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52751">
              <w:marLeft w:val="0"/>
              <w:marRight w:val="0"/>
              <w:marTop w:val="0"/>
              <w:marBottom w:val="0"/>
              <w:divBdr>
                <w:top w:val="none" w:sz="0" w:space="0" w:color="auto"/>
                <w:left w:val="none" w:sz="0" w:space="0" w:color="auto"/>
                <w:bottom w:val="none" w:sz="0" w:space="0" w:color="auto"/>
                <w:right w:val="none" w:sz="0" w:space="0" w:color="auto"/>
              </w:divBdr>
              <w:divsChild>
                <w:div w:id="1382368037">
                  <w:marLeft w:val="0"/>
                  <w:marRight w:val="0"/>
                  <w:marTop w:val="0"/>
                  <w:marBottom w:val="0"/>
                  <w:divBdr>
                    <w:top w:val="none" w:sz="0" w:space="0" w:color="auto"/>
                    <w:left w:val="none" w:sz="0" w:space="0" w:color="auto"/>
                    <w:bottom w:val="none" w:sz="0" w:space="0" w:color="auto"/>
                    <w:right w:val="none" w:sz="0" w:space="0" w:color="auto"/>
                  </w:divBdr>
                  <w:divsChild>
                    <w:div w:id="864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988">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73430080">
      <w:bodyDiv w:val="1"/>
      <w:marLeft w:val="0"/>
      <w:marRight w:val="0"/>
      <w:marTop w:val="0"/>
      <w:marBottom w:val="0"/>
      <w:divBdr>
        <w:top w:val="none" w:sz="0" w:space="0" w:color="auto"/>
        <w:left w:val="none" w:sz="0" w:space="0" w:color="auto"/>
        <w:bottom w:val="none" w:sz="0" w:space="0" w:color="auto"/>
        <w:right w:val="none" w:sz="0" w:space="0" w:color="auto"/>
      </w:divBdr>
    </w:div>
    <w:div w:id="1188716478">
      <w:bodyDiv w:val="1"/>
      <w:marLeft w:val="0"/>
      <w:marRight w:val="0"/>
      <w:marTop w:val="0"/>
      <w:marBottom w:val="0"/>
      <w:divBdr>
        <w:top w:val="none" w:sz="0" w:space="0" w:color="auto"/>
        <w:left w:val="none" w:sz="0" w:space="0" w:color="auto"/>
        <w:bottom w:val="none" w:sz="0" w:space="0" w:color="auto"/>
        <w:right w:val="none" w:sz="0" w:space="0" w:color="auto"/>
      </w:divBdr>
      <w:divsChild>
        <w:div w:id="1489327382">
          <w:marLeft w:val="0"/>
          <w:marRight w:val="0"/>
          <w:marTop w:val="0"/>
          <w:marBottom w:val="0"/>
          <w:divBdr>
            <w:top w:val="none" w:sz="0" w:space="0" w:color="auto"/>
            <w:left w:val="none" w:sz="0" w:space="0" w:color="auto"/>
            <w:bottom w:val="none" w:sz="0" w:space="0" w:color="auto"/>
            <w:right w:val="none" w:sz="0" w:space="0" w:color="auto"/>
          </w:divBdr>
          <w:divsChild>
            <w:div w:id="817497961">
              <w:marLeft w:val="0"/>
              <w:marRight w:val="0"/>
              <w:marTop w:val="0"/>
              <w:marBottom w:val="0"/>
              <w:divBdr>
                <w:top w:val="none" w:sz="0" w:space="0" w:color="auto"/>
                <w:left w:val="none" w:sz="0" w:space="0" w:color="auto"/>
                <w:bottom w:val="none" w:sz="0" w:space="0" w:color="auto"/>
                <w:right w:val="none" w:sz="0" w:space="0" w:color="auto"/>
              </w:divBdr>
              <w:divsChild>
                <w:div w:id="2047094518">
                  <w:marLeft w:val="0"/>
                  <w:marRight w:val="0"/>
                  <w:marTop w:val="0"/>
                  <w:marBottom w:val="0"/>
                  <w:divBdr>
                    <w:top w:val="none" w:sz="0" w:space="0" w:color="auto"/>
                    <w:left w:val="none" w:sz="0" w:space="0" w:color="auto"/>
                    <w:bottom w:val="none" w:sz="0" w:space="0" w:color="auto"/>
                    <w:right w:val="none" w:sz="0" w:space="0" w:color="auto"/>
                  </w:divBdr>
                  <w:divsChild>
                    <w:div w:id="1053581512">
                      <w:marLeft w:val="0"/>
                      <w:marRight w:val="0"/>
                      <w:marTop w:val="0"/>
                      <w:marBottom w:val="0"/>
                      <w:divBdr>
                        <w:top w:val="none" w:sz="0" w:space="0" w:color="auto"/>
                        <w:left w:val="none" w:sz="0" w:space="0" w:color="auto"/>
                        <w:bottom w:val="none" w:sz="0" w:space="0" w:color="auto"/>
                        <w:right w:val="none" w:sz="0" w:space="0" w:color="auto"/>
                      </w:divBdr>
                      <w:divsChild>
                        <w:div w:id="666056389">
                          <w:marLeft w:val="0"/>
                          <w:marRight w:val="0"/>
                          <w:marTop w:val="0"/>
                          <w:marBottom w:val="0"/>
                          <w:divBdr>
                            <w:top w:val="none" w:sz="0" w:space="0" w:color="auto"/>
                            <w:left w:val="none" w:sz="0" w:space="0" w:color="auto"/>
                            <w:bottom w:val="none" w:sz="0" w:space="0" w:color="auto"/>
                            <w:right w:val="none" w:sz="0" w:space="0" w:color="auto"/>
                          </w:divBdr>
                          <w:divsChild>
                            <w:div w:id="1640186052">
                              <w:marLeft w:val="0"/>
                              <w:marRight w:val="0"/>
                              <w:marTop w:val="0"/>
                              <w:marBottom w:val="0"/>
                              <w:divBdr>
                                <w:top w:val="none" w:sz="0" w:space="0" w:color="auto"/>
                                <w:left w:val="none" w:sz="0" w:space="0" w:color="auto"/>
                                <w:bottom w:val="none" w:sz="0" w:space="0" w:color="auto"/>
                                <w:right w:val="none" w:sz="0" w:space="0" w:color="auto"/>
                              </w:divBdr>
                              <w:divsChild>
                                <w:div w:id="2135245164">
                                  <w:marLeft w:val="0"/>
                                  <w:marRight w:val="0"/>
                                  <w:marTop w:val="0"/>
                                  <w:marBottom w:val="0"/>
                                  <w:divBdr>
                                    <w:top w:val="none" w:sz="0" w:space="0" w:color="auto"/>
                                    <w:left w:val="none" w:sz="0" w:space="0" w:color="auto"/>
                                    <w:bottom w:val="none" w:sz="0" w:space="0" w:color="auto"/>
                                    <w:right w:val="none" w:sz="0" w:space="0" w:color="auto"/>
                                  </w:divBdr>
                                  <w:divsChild>
                                    <w:div w:id="747968260">
                                      <w:marLeft w:val="0"/>
                                      <w:marRight w:val="0"/>
                                      <w:marTop w:val="0"/>
                                      <w:marBottom w:val="0"/>
                                      <w:divBdr>
                                        <w:top w:val="none" w:sz="0" w:space="0" w:color="auto"/>
                                        <w:left w:val="none" w:sz="0" w:space="0" w:color="auto"/>
                                        <w:bottom w:val="none" w:sz="0" w:space="0" w:color="auto"/>
                                        <w:right w:val="none" w:sz="0" w:space="0" w:color="auto"/>
                                      </w:divBdr>
                                      <w:divsChild>
                                        <w:div w:id="1195966522">
                                          <w:marLeft w:val="0"/>
                                          <w:marRight w:val="0"/>
                                          <w:marTop w:val="0"/>
                                          <w:marBottom w:val="0"/>
                                          <w:divBdr>
                                            <w:top w:val="none" w:sz="0" w:space="0" w:color="auto"/>
                                            <w:left w:val="none" w:sz="0" w:space="0" w:color="auto"/>
                                            <w:bottom w:val="none" w:sz="0" w:space="0" w:color="auto"/>
                                            <w:right w:val="none" w:sz="0" w:space="0" w:color="auto"/>
                                          </w:divBdr>
                                          <w:divsChild>
                                            <w:div w:id="1828743267">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single" w:sz="6" w:space="0" w:color="ABABAB"/>
                                                    <w:left w:val="single" w:sz="6" w:space="0" w:color="ABABAB"/>
                                                    <w:bottom w:val="none" w:sz="0" w:space="0" w:color="auto"/>
                                                    <w:right w:val="single" w:sz="6" w:space="0" w:color="ABABAB"/>
                                                  </w:divBdr>
                                                  <w:divsChild>
                                                    <w:div w:id="607125618">
                                                      <w:marLeft w:val="0"/>
                                                      <w:marRight w:val="0"/>
                                                      <w:marTop w:val="0"/>
                                                      <w:marBottom w:val="0"/>
                                                      <w:divBdr>
                                                        <w:top w:val="none" w:sz="0" w:space="0" w:color="auto"/>
                                                        <w:left w:val="none" w:sz="0" w:space="0" w:color="auto"/>
                                                        <w:bottom w:val="none" w:sz="0" w:space="0" w:color="auto"/>
                                                        <w:right w:val="none" w:sz="0" w:space="0" w:color="auto"/>
                                                      </w:divBdr>
                                                      <w:divsChild>
                                                        <w:div w:id="1945722107">
                                                          <w:marLeft w:val="0"/>
                                                          <w:marRight w:val="0"/>
                                                          <w:marTop w:val="0"/>
                                                          <w:marBottom w:val="0"/>
                                                          <w:divBdr>
                                                            <w:top w:val="none" w:sz="0" w:space="0" w:color="auto"/>
                                                            <w:left w:val="none" w:sz="0" w:space="0" w:color="auto"/>
                                                            <w:bottom w:val="none" w:sz="0" w:space="0" w:color="auto"/>
                                                            <w:right w:val="none" w:sz="0" w:space="0" w:color="auto"/>
                                                          </w:divBdr>
                                                          <w:divsChild>
                                                            <w:div w:id="1465778729">
                                                              <w:marLeft w:val="0"/>
                                                              <w:marRight w:val="0"/>
                                                              <w:marTop w:val="0"/>
                                                              <w:marBottom w:val="0"/>
                                                              <w:divBdr>
                                                                <w:top w:val="none" w:sz="0" w:space="0" w:color="auto"/>
                                                                <w:left w:val="none" w:sz="0" w:space="0" w:color="auto"/>
                                                                <w:bottom w:val="none" w:sz="0" w:space="0" w:color="auto"/>
                                                                <w:right w:val="none" w:sz="0" w:space="0" w:color="auto"/>
                                                              </w:divBdr>
                                                              <w:divsChild>
                                                                <w:div w:id="907425968">
                                                                  <w:marLeft w:val="0"/>
                                                                  <w:marRight w:val="0"/>
                                                                  <w:marTop w:val="0"/>
                                                                  <w:marBottom w:val="0"/>
                                                                  <w:divBdr>
                                                                    <w:top w:val="none" w:sz="0" w:space="0" w:color="auto"/>
                                                                    <w:left w:val="none" w:sz="0" w:space="0" w:color="auto"/>
                                                                    <w:bottom w:val="none" w:sz="0" w:space="0" w:color="auto"/>
                                                                    <w:right w:val="none" w:sz="0" w:space="0" w:color="auto"/>
                                                                  </w:divBdr>
                                                                  <w:divsChild>
                                                                    <w:div w:id="656149446">
                                                                      <w:marLeft w:val="0"/>
                                                                      <w:marRight w:val="0"/>
                                                                      <w:marTop w:val="0"/>
                                                                      <w:marBottom w:val="0"/>
                                                                      <w:divBdr>
                                                                        <w:top w:val="none" w:sz="0" w:space="0" w:color="auto"/>
                                                                        <w:left w:val="none" w:sz="0" w:space="0" w:color="auto"/>
                                                                        <w:bottom w:val="none" w:sz="0" w:space="0" w:color="auto"/>
                                                                        <w:right w:val="none" w:sz="0" w:space="0" w:color="auto"/>
                                                                      </w:divBdr>
                                                                      <w:divsChild>
                                                                        <w:div w:id="818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334992664">
      <w:bodyDiv w:val="1"/>
      <w:marLeft w:val="0"/>
      <w:marRight w:val="0"/>
      <w:marTop w:val="0"/>
      <w:marBottom w:val="0"/>
      <w:divBdr>
        <w:top w:val="none" w:sz="0" w:space="0" w:color="auto"/>
        <w:left w:val="none" w:sz="0" w:space="0" w:color="auto"/>
        <w:bottom w:val="none" w:sz="0" w:space="0" w:color="auto"/>
        <w:right w:val="none" w:sz="0" w:space="0" w:color="auto"/>
      </w:divBdr>
      <w:divsChild>
        <w:div w:id="1887375380">
          <w:marLeft w:val="0"/>
          <w:marRight w:val="0"/>
          <w:marTop w:val="0"/>
          <w:marBottom w:val="0"/>
          <w:divBdr>
            <w:top w:val="none" w:sz="0" w:space="0" w:color="auto"/>
            <w:left w:val="none" w:sz="0" w:space="0" w:color="auto"/>
            <w:bottom w:val="none" w:sz="0" w:space="0" w:color="auto"/>
            <w:right w:val="none" w:sz="0" w:space="0" w:color="auto"/>
          </w:divBdr>
          <w:divsChild>
            <w:div w:id="254440052">
              <w:marLeft w:val="0"/>
              <w:marRight w:val="0"/>
              <w:marTop w:val="0"/>
              <w:marBottom w:val="0"/>
              <w:divBdr>
                <w:top w:val="none" w:sz="0" w:space="0" w:color="auto"/>
                <w:left w:val="none" w:sz="0" w:space="0" w:color="auto"/>
                <w:bottom w:val="none" w:sz="0" w:space="0" w:color="auto"/>
                <w:right w:val="none" w:sz="0" w:space="0" w:color="auto"/>
              </w:divBdr>
              <w:divsChild>
                <w:div w:id="1940790835">
                  <w:marLeft w:val="0"/>
                  <w:marRight w:val="0"/>
                  <w:marTop w:val="0"/>
                  <w:marBottom w:val="0"/>
                  <w:divBdr>
                    <w:top w:val="none" w:sz="0" w:space="0" w:color="auto"/>
                    <w:left w:val="none" w:sz="0" w:space="0" w:color="auto"/>
                    <w:bottom w:val="none" w:sz="0" w:space="0" w:color="auto"/>
                    <w:right w:val="none" w:sz="0" w:space="0" w:color="auto"/>
                  </w:divBdr>
                  <w:divsChild>
                    <w:div w:id="1047069456">
                      <w:marLeft w:val="0"/>
                      <w:marRight w:val="0"/>
                      <w:marTop w:val="0"/>
                      <w:marBottom w:val="0"/>
                      <w:divBdr>
                        <w:top w:val="none" w:sz="0" w:space="0" w:color="auto"/>
                        <w:left w:val="none" w:sz="0" w:space="0" w:color="auto"/>
                        <w:bottom w:val="none" w:sz="0" w:space="0" w:color="auto"/>
                        <w:right w:val="none" w:sz="0" w:space="0" w:color="auto"/>
                      </w:divBdr>
                      <w:divsChild>
                        <w:div w:id="1864588346">
                          <w:marLeft w:val="0"/>
                          <w:marRight w:val="0"/>
                          <w:marTop w:val="0"/>
                          <w:marBottom w:val="0"/>
                          <w:divBdr>
                            <w:top w:val="none" w:sz="0" w:space="0" w:color="auto"/>
                            <w:left w:val="none" w:sz="0" w:space="0" w:color="auto"/>
                            <w:bottom w:val="none" w:sz="0" w:space="0" w:color="auto"/>
                            <w:right w:val="none" w:sz="0" w:space="0" w:color="auto"/>
                          </w:divBdr>
                          <w:divsChild>
                            <w:div w:id="1220743742">
                              <w:marLeft w:val="0"/>
                              <w:marRight w:val="0"/>
                              <w:marTop w:val="0"/>
                              <w:marBottom w:val="0"/>
                              <w:divBdr>
                                <w:top w:val="none" w:sz="0" w:space="0" w:color="auto"/>
                                <w:left w:val="none" w:sz="0" w:space="0" w:color="auto"/>
                                <w:bottom w:val="none" w:sz="0" w:space="0" w:color="auto"/>
                                <w:right w:val="none" w:sz="0" w:space="0" w:color="auto"/>
                              </w:divBdr>
                              <w:divsChild>
                                <w:div w:id="94714836">
                                  <w:marLeft w:val="0"/>
                                  <w:marRight w:val="0"/>
                                  <w:marTop w:val="0"/>
                                  <w:marBottom w:val="0"/>
                                  <w:divBdr>
                                    <w:top w:val="none" w:sz="0" w:space="0" w:color="auto"/>
                                    <w:left w:val="none" w:sz="0" w:space="0" w:color="auto"/>
                                    <w:bottom w:val="none" w:sz="0" w:space="0" w:color="auto"/>
                                    <w:right w:val="none" w:sz="0" w:space="0" w:color="auto"/>
                                  </w:divBdr>
                                  <w:divsChild>
                                    <w:div w:id="1424766823">
                                      <w:marLeft w:val="0"/>
                                      <w:marRight w:val="0"/>
                                      <w:marTop w:val="0"/>
                                      <w:marBottom w:val="0"/>
                                      <w:divBdr>
                                        <w:top w:val="none" w:sz="0" w:space="0" w:color="auto"/>
                                        <w:left w:val="none" w:sz="0" w:space="0" w:color="auto"/>
                                        <w:bottom w:val="none" w:sz="0" w:space="0" w:color="auto"/>
                                        <w:right w:val="none" w:sz="0" w:space="0" w:color="auto"/>
                                      </w:divBdr>
                                      <w:divsChild>
                                        <w:div w:id="1884713404">
                                          <w:marLeft w:val="0"/>
                                          <w:marRight w:val="0"/>
                                          <w:marTop w:val="0"/>
                                          <w:marBottom w:val="0"/>
                                          <w:divBdr>
                                            <w:top w:val="none" w:sz="0" w:space="0" w:color="auto"/>
                                            <w:left w:val="none" w:sz="0" w:space="0" w:color="auto"/>
                                            <w:bottom w:val="none" w:sz="0" w:space="0" w:color="auto"/>
                                            <w:right w:val="none" w:sz="0" w:space="0" w:color="auto"/>
                                          </w:divBdr>
                                          <w:divsChild>
                                            <w:div w:id="1080326782">
                                              <w:marLeft w:val="0"/>
                                              <w:marRight w:val="0"/>
                                              <w:marTop w:val="0"/>
                                              <w:marBottom w:val="0"/>
                                              <w:divBdr>
                                                <w:top w:val="none" w:sz="0" w:space="0" w:color="auto"/>
                                                <w:left w:val="none" w:sz="0" w:space="0" w:color="auto"/>
                                                <w:bottom w:val="none" w:sz="0" w:space="0" w:color="auto"/>
                                                <w:right w:val="none" w:sz="0" w:space="0" w:color="auto"/>
                                              </w:divBdr>
                                              <w:divsChild>
                                                <w:div w:id="1572809029">
                                                  <w:marLeft w:val="0"/>
                                                  <w:marRight w:val="0"/>
                                                  <w:marTop w:val="0"/>
                                                  <w:marBottom w:val="0"/>
                                                  <w:divBdr>
                                                    <w:top w:val="single" w:sz="6" w:space="0" w:color="ABABAB"/>
                                                    <w:left w:val="single" w:sz="6" w:space="0" w:color="ABABAB"/>
                                                    <w:bottom w:val="none" w:sz="0" w:space="0" w:color="auto"/>
                                                    <w:right w:val="single" w:sz="6" w:space="0" w:color="ABABAB"/>
                                                  </w:divBdr>
                                                  <w:divsChild>
                                                    <w:div w:id="1580990750">
                                                      <w:marLeft w:val="0"/>
                                                      <w:marRight w:val="0"/>
                                                      <w:marTop w:val="0"/>
                                                      <w:marBottom w:val="0"/>
                                                      <w:divBdr>
                                                        <w:top w:val="none" w:sz="0" w:space="0" w:color="auto"/>
                                                        <w:left w:val="none" w:sz="0" w:space="0" w:color="auto"/>
                                                        <w:bottom w:val="none" w:sz="0" w:space="0" w:color="auto"/>
                                                        <w:right w:val="none" w:sz="0" w:space="0" w:color="auto"/>
                                                      </w:divBdr>
                                                      <w:divsChild>
                                                        <w:div w:id="909117306">
                                                          <w:marLeft w:val="0"/>
                                                          <w:marRight w:val="0"/>
                                                          <w:marTop w:val="0"/>
                                                          <w:marBottom w:val="0"/>
                                                          <w:divBdr>
                                                            <w:top w:val="none" w:sz="0" w:space="0" w:color="auto"/>
                                                            <w:left w:val="none" w:sz="0" w:space="0" w:color="auto"/>
                                                            <w:bottom w:val="none" w:sz="0" w:space="0" w:color="auto"/>
                                                            <w:right w:val="none" w:sz="0" w:space="0" w:color="auto"/>
                                                          </w:divBdr>
                                                          <w:divsChild>
                                                            <w:div w:id="921795394">
                                                              <w:marLeft w:val="0"/>
                                                              <w:marRight w:val="0"/>
                                                              <w:marTop w:val="0"/>
                                                              <w:marBottom w:val="0"/>
                                                              <w:divBdr>
                                                                <w:top w:val="none" w:sz="0" w:space="0" w:color="auto"/>
                                                                <w:left w:val="none" w:sz="0" w:space="0" w:color="auto"/>
                                                                <w:bottom w:val="none" w:sz="0" w:space="0" w:color="auto"/>
                                                                <w:right w:val="none" w:sz="0" w:space="0" w:color="auto"/>
                                                              </w:divBdr>
                                                              <w:divsChild>
                                                                <w:div w:id="873232524">
                                                                  <w:marLeft w:val="0"/>
                                                                  <w:marRight w:val="0"/>
                                                                  <w:marTop w:val="0"/>
                                                                  <w:marBottom w:val="0"/>
                                                                  <w:divBdr>
                                                                    <w:top w:val="none" w:sz="0" w:space="0" w:color="auto"/>
                                                                    <w:left w:val="none" w:sz="0" w:space="0" w:color="auto"/>
                                                                    <w:bottom w:val="none" w:sz="0" w:space="0" w:color="auto"/>
                                                                    <w:right w:val="none" w:sz="0" w:space="0" w:color="auto"/>
                                                                  </w:divBdr>
                                                                  <w:divsChild>
                                                                    <w:div w:id="571886508">
                                                                      <w:marLeft w:val="0"/>
                                                                      <w:marRight w:val="0"/>
                                                                      <w:marTop w:val="0"/>
                                                                      <w:marBottom w:val="0"/>
                                                                      <w:divBdr>
                                                                        <w:top w:val="none" w:sz="0" w:space="0" w:color="auto"/>
                                                                        <w:left w:val="none" w:sz="0" w:space="0" w:color="auto"/>
                                                                        <w:bottom w:val="none" w:sz="0" w:space="0" w:color="auto"/>
                                                                        <w:right w:val="none" w:sz="0" w:space="0" w:color="auto"/>
                                                                      </w:divBdr>
                                                                      <w:divsChild>
                                                                        <w:div w:id="827329534">
                                                                          <w:marLeft w:val="0"/>
                                                                          <w:marRight w:val="0"/>
                                                                          <w:marTop w:val="0"/>
                                                                          <w:marBottom w:val="0"/>
                                                                          <w:divBdr>
                                                                            <w:top w:val="none" w:sz="0" w:space="0" w:color="auto"/>
                                                                            <w:left w:val="none" w:sz="0" w:space="0" w:color="auto"/>
                                                                            <w:bottom w:val="none" w:sz="0" w:space="0" w:color="auto"/>
                                                                            <w:right w:val="none" w:sz="0" w:space="0" w:color="auto"/>
                                                                          </w:divBdr>
                                                                          <w:divsChild>
                                                                            <w:div w:id="1921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219140">
      <w:bodyDiv w:val="1"/>
      <w:marLeft w:val="0"/>
      <w:marRight w:val="0"/>
      <w:marTop w:val="0"/>
      <w:marBottom w:val="0"/>
      <w:divBdr>
        <w:top w:val="none" w:sz="0" w:space="0" w:color="auto"/>
        <w:left w:val="none" w:sz="0" w:space="0" w:color="auto"/>
        <w:bottom w:val="none" w:sz="0" w:space="0" w:color="auto"/>
        <w:right w:val="none" w:sz="0" w:space="0" w:color="auto"/>
      </w:divBdr>
    </w:div>
    <w:div w:id="1464883903">
      <w:bodyDiv w:val="1"/>
      <w:marLeft w:val="0"/>
      <w:marRight w:val="0"/>
      <w:marTop w:val="0"/>
      <w:marBottom w:val="0"/>
      <w:divBdr>
        <w:top w:val="none" w:sz="0" w:space="0" w:color="auto"/>
        <w:left w:val="none" w:sz="0" w:space="0" w:color="auto"/>
        <w:bottom w:val="none" w:sz="0" w:space="0" w:color="auto"/>
        <w:right w:val="none" w:sz="0" w:space="0" w:color="auto"/>
      </w:divBdr>
    </w:div>
    <w:div w:id="1476603778">
      <w:bodyDiv w:val="1"/>
      <w:marLeft w:val="0"/>
      <w:marRight w:val="0"/>
      <w:marTop w:val="0"/>
      <w:marBottom w:val="0"/>
      <w:divBdr>
        <w:top w:val="none" w:sz="0" w:space="0" w:color="auto"/>
        <w:left w:val="none" w:sz="0" w:space="0" w:color="auto"/>
        <w:bottom w:val="none" w:sz="0" w:space="0" w:color="auto"/>
        <w:right w:val="none" w:sz="0" w:space="0" w:color="auto"/>
      </w:divBdr>
    </w:div>
    <w:div w:id="1760562391">
      <w:bodyDiv w:val="1"/>
      <w:marLeft w:val="0"/>
      <w:marRight w:val="0"/>
      <w:marTop w:val="0"/>
      <w:marBottom w:val="0"/>
      <w:divBdr>
        <w:top w:val="none" w:sz="0" w:space="0" w:color="auto"/>
        <w:left w:val="none" w:sz="0" w:space="0" w:color="auto"/>
        <w:bottom w:val="none" w:sz="0" w:space="0" w:color="auto"/>
        <w:right w:val="none" w:sz="0" w:space="0" w:color="auto"/>
      </w:divBdr>
      <w:divsChild>
        <w:div w:id="1756510892">
          <w:marLeft w:val="0"/>
          <w:marRight w:val="0"/>
          <w:marTop w:val="0"/>
          <w:marBottom w:val="0"/>
          <w:divBdr>
            <w:top w:val="none" w:sz="0" w:space="0" w:color="auto"/>
            <w:left w:val="none" w:sz="0" w:space="0" w:color="auto"/>
            <w:bottom w:val="none" w:sz="0" w:space="0" w:color="auto"/>
            <w:right w:val="none" w:sz="0" w:space="0" w:color="auto"/>
          </w:divBdr>
          <w:divsChild>
            <w:div w:id="413208670">
              <w:marLeft w:val="0"/>
              <w:marRight w:val="0"/>
              <w:marTop w:val="0"/>
              <w:marBottom w:val="0"/>
              <w:divBdr>
                <w:top w:val="none" w:sz="0" w:space="0" w:color="auto"/>
                <w:left w:val="none" w:sz="0" w:space="0" w:color="auto"/>
                <w:bottom w:val="none" w:sz="0" w:space="0" w:color="auto"/>
                <w:right w:val="none" w:sz="0" w:space="0" w:color="auto"/>
              </w:divBdr>
              <w:divsChild>
                <w:div w:id="240259204">
                  <w:marLeft w:val="0"/>
                  <w:marRight w:val="0"/>
                  <w:marTop w:val="0"/>
                  <w:marBottom w:val="0"/>
                  <w:divBdr>
                    <w:top w:val="none" w:sz="0" w:space="0" w:color="auto"/>
                    <w:left w:val="none" w:sz="0" w:space="0" w:color="auto"/>
                    <w:bottom w:val="none" w:sz="0" w:space="0" w:color="auto"/>
                    <w:right w:val="none" w:sz="0" w:space="0" w:color="auto"/>
                  </w:divBdr>
                  <w:divsChild>
                    <w:div w:id="1232277342">
                      <w:marLeft w:val="0"/>
                      <w:marRight w:val="0"/>
                      <w:marTop w:val="0"/>
                      <w:marBottom w:val="0"/>
                      <w:divBdr>
                        <w:top w:val="none" w:sz="0" w:space="0" w:color="auto"/>
                        <w:left w:val="none" w:sz="0" w:space="0" w:color="auto"/>
                        <w:bottom w:val="none" w:sz="0" w:space="0" w:color="auto"/>
                        <w:right w:val="none" w:sz="0" w:space="0" w:color="auto"/>
                      </w:divBdr>
                      <w:divsChild>
                        <w:div w:id="1398014808">
                          <w:marLeft w:val="0"/>
                          <w:marRight w:val="0"/>
                          <w:marTop w:val="0"/>
                          <w:marBottom w:val="0"/>
                          <w:divBdr>
                            <w:top w:val="none" w:sz="0" w:space="0" w:color="auto"/>
                            <w:left w:val="none" w:sz="0" w:space="0" w:color="auto"/>
                            <w:bottom w:val="none" w:sz="0" w:space="0" w:color="auto"/>
                            <w:right w:val="none" w:sz="0" w:space="0" w:color="auto"/>
                          </w:divBdr>
                          <w:divsChild>
                            <w:div w:id="1160149166">
                              <w:marLeft w:val="0"/>
                              <w:marRight w:val="0"/>
                              <w:marTop w:val="0"/>
                              <w:marBottom w:val="0"/>
                              <w:divBdr>
                                <w:top w:val="none" w:sz="0" w:space="0" w:color="auto"/>
                                <w:left w:val="none" w:sz="0" w:space="0" w:color="auto"/>
                                <w:bottom w:val="none" w:sz="0" w:space="0" w:color="auto"/>
                                <w:right w:val="none" w:sz="0" w:space="0" w:color="auto"/>
                              </w:divBdr>
                              <w:divsChild>
                                <w:div w:id="841317536">
                                  <w:marLeft w:val="0"/>
                                  <w:marRight w:val="0"/>
                                  <w:marTop w:val="0"/>
                                  <w:marBottom w:val="0"/>
                                  <w:divBdr>
                                    <w:top w:val="none" w:sz="0" w:space="0" w:color="auto"/>
                                    <w:left w:val="none" w:sz="0" w:space="0" w:color="auto"/>
                                    <w:bottom w:val="none" w:sz="0" w:space="0" w:color="auto"/>
                                    <w:right w:val="none" w:sz="0" w:space="0" w:color="auto"/>
                                  </w:divBdr>
                                  <w:divsChild>
                                    <w:div w:id="1357123276">
                                      <w:marLeft w:val="0"/>
                                      <w:marRight w:val="0"/>
                                      <w:marTop w:val="0"/>
                                      <w:marBottom w:val="0"/>
                                      <w:divBdr>
                                        <w:top w:val="none" w:sz="0" w:space="0" w:color="auto"/>
                                        <w:left w:val="none" w:sz="0" w:space="0" w:color="auto"/>
                                        <w:bottom w:val="none" w:sz="0" w:space="0" w:color="auto"/>
                                        <w:right w:val="none" w:sz="0" w:space="0" w:color="auto"/>
                                      </w:divBdr>
                                      <w:divsChild>
                                        <w:div w:id="1872263115">
                                          <w:marLeft w:val="0"/>
                                          <w:marRight w:val="0"/>
                                          <w:marTop w:val="0"/>
                                          <w:marBottom w:val="0"/>
                                          <w:divBdr>
                                            <w:top w:val="none" w:sz="0" w:space="0" w:color="auto"/>
                                            <w:left w:val="none" w:sz="0" w:space="0" w:color="auto"/>
                                            <w:bottom w:val="none" w:sz="0" w:space="0" w:color="auto"/>
                                            <w:right w:val="none" w:sz="0" w:space="0" w:color="auto"/>
                                          </w:divBdr>
                                          <w:divsChild>
                                            <w:div w:id="1741949005">
                                              <w:marLeft w:val="0"/>
                                              <w:marRight w:val="0"/>
                                              <w:marTop w:val="0"/>
                                              <w:marBottom w:val="0"/>
                                              <w:divBdr>
                                                <w:top w:val="none" w:sz="0" w:space="0" w:color="auto"/>
                                                <w:left w:val="none" w:sz="0" w:space="0" w:color="auto"/>
                                                <w:bottom w:val="none" w:sz="0" w:space="0" w:color="auto"/>
                                                <w:right w:val="none" w:sz="0" w:space="0" w:color="auto"/>
                                              </w:divBdr>
                                              <w:divsChild>
                                                <w:div w:id="1443184610">
                                                  <w:marLeft w:val="0"/>
                                                  <w:marRight w:val="0"/>
                                                  <w:marTop w:val="0"/>
                                                  <w:marBottom w:val="0"/>
                                                  <w:divBdr>
                                                    <w:top w:val="single" w:sz="6" w:space="0" w:color="ABABAB"/>
                                                    <w:left w:val="single" w:sz="6" w:space="0" w:color="ABABAB"/>
                                                    <w:bottom w:val="none" w:sz="0" w:space="0" w:color="auto"/>
                                                    <w:right w:val="single" w:sz="6" w:space="0" w:color="ABABAB"/>
                                                  </w:divBdr>
                                                  <w:divsChild>
                                                    <w:div w:id="138888836">
                                                      <w:marLeft w:val="0"/>
                                                      <w:marRight w:val="0"/>
                                                      <w:marTop w:val="0"/>
                                                      <w:marBottom w:val="0"/>
                                                      <w:divBdr>
                                                        <w:top w:val="none" w:sz="0" w:space="0" w:color="auto"/>
                                                        <w:left w:val="none" w:sz="0" w:space="0" w:color="auto"/>
                                                        <w:bottom w:val="none" w:sz="0" w:space="0" w:color="auto"/>
                                                        <w:right w:val="none" w:sz="0" w:space="0" w:color="auto"/>
                                                      </w:divBdr>
                                                      <w:divsChild>
                                                        <w:div w:id="449322873">
                                                          <w:marLeft w:val="0"/>
                                                          <w:marRight w:val="0"/>
                                                          <w:marTop w:val="0"/>
                                                          <w:marBottom w:val="0"/>
                                                          <w:divBdr>
                                                            <w:top w:val="none" w:sz="0" w:space="0" w:color="auto"/>
                                                            <w:left w:val="none" w:sz="0" w:space="0" w:color="auto"/>
                                                            <w:bottom w:val="none" w:sz="0" w:space="0" w:color="auto"/>
                                                            <w:right w:val="none" w:sz="0" w:space="0" w:color="auto"/>
                                                          </w:divBdr>
                                                          <w:divsChild>
                                                            <w:div w:id="1760983406">
                                                              <w:marLeft w:val="0"/>
                                                              <w:marRight w:val="0"/>
                                                              <w:marTop w:val="0"/>
                                                              <w:marBottom w:val="0"/>
                                                              <w:divBdr>
                                                                <w:top w:val="none" w:sz="0" w:space="0" w:color="auto"/>
                                                                <w:left w:val="none" w:sz="0" w:space="0" w:color="auto"/>
                                                                <w:bottom w:val="none" w:sz="0" w:space="0" w:color="auto"/>
                                                                <w:right w:val="none" w:sz="0" w:space="0" w:color="auto"/>
                                                              </w:divBdr>
                                                              <w:divsChild>
                                                                <w:div w:id="1902522097">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sChild>
                                                                        <w:div w:id="1979994724">
                                                                          <w:marLeft w:val="0"/>
                                                                          <w:marRight w:val="0"/>
                                                                          <w:marTop w:val="0"/>
                                                                          <w:marBottom w:val="0"/>
                                                                          <w:divBdr>
                                                                            <w:top w:val="none" w:sz="0" w:space="0" w:color="auto"/>
                                                                            <w:left w:val="none" w:sz="0" w:space="0" w:color="auto"/>
                                                                            <w:bottom w:val="none" w:sz="0" w:space="0" w:color="auto"/>
                                                                            <w:right w:val="none" w:sz="0" w:space="0" w:color="auto"/>
                                                                          </w:divBdr>
                                                                          <w:divsChild>
                                                                            <w:div w:id="87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0413">
      <w:bodyDiv w:val="1"/>
      <w:marLeft w:val="0"/>
      <w:marRight w:val="0"/>
      <w:marTop w:val="0"/>
      <w:marBottom w:val="0"/>
      <w:divBdr>
        <w:top w:val="none" w:sz="0" w:space="0" w:color="auto"/>
        <w:left w:val="none" w:sz="0" w:space="0" w:color="auto"/>
        <w:bottom w:val="none" w:sz="0" w:space="0" w:color="auto"/>
        <w:right w:val="none" w:sz="0" w:space="0" w:color="auto"/>
      </w:divBdr>
    </w:div>
    <w:div w:id="1791824475">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07034935">
      <w:bodyDiv w:val="1"/>
      <w:marLeft w:val="0"/>
      <w:marRight w:val="0"/>
      <w:marTop w:val="0"/>
      <w:marBottom w:val="0"/>
      <w:divBdr>
        <w:top w:val="none" w:sz="0" w:space="0" w:color="auto"/>
        <w:left w:val="none" w:sz="0" w:space="0" w:color="auto"/>
        <w:bottom w:val="none" w:sz="0" w:space="0" w:color="auto"/>
        <w:right w:val="none" w:sz="0" w:space="0" w:color="auto"/>
      </w:divBdr>
    </w:div>
    <w:div w:id="2051956110">
      <w:bodyDiv w:val="1"/>
      <w:marLeft w:val="0"/>
      <w:marRight w:val="0"/>
      <w:marTop w:val="0"/>
      <w:marBottom w:val="0"/>
      <w:divBdr>
        <w:top w:val="none" w:sz="0" w:space="0" w:color="auto"/>
        <w:left w:val="none" w:sz="0" w:space="0" w:color="auto"/>
        <w:bottom w:val="none" w:sz="0" w:space="0" w:color="auto"/>
        <w:right w:val="none" w:sz="0" w:space="0" w:color="auto"/>
      </w:divBdr>
    </w:div>
    <w:div w:id="2064059937">
      <w:bodyDiv w:val="1"/>
      <w:marLeft w:val="0"/>
      <w:marRight w:val="0"/>
      <w:marTop w:val="0"/>
      <w:marBottom w:val="0"/>
      <w:divBdr>
        <w:top w:val="none" w:sz="0" w:space="0" w:color="auto"/>
        <w:left w:val="none" w:sz="0" w:space="0" w:color="auto"/>
        <w:bottom w:val="none" w:sz="0" w:space="0" w:color="auto"/>
        <w:right w:val="none" w:sz="0" w:space="0" w:color="auto"/>
      </w:divBdr>
    </w:div>
    <w:div w:id="20844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3D02-D43D-4DE7-AB5E-5DE4BB7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Shiptonthorpe Parish Council Clerk</cp:lastModifiedBy>
  <cp:revision>30</cp:revision>
  <cp:lastPrinted>2021-02-05T15:54:00Z</cp:lastPrinted>
  <dcterms:created xsi:type="dcterms:W3CDTF">2021-06-18T09:07:00Z</dcterms:created>
  <dcterms:modified xsi:type="dcterms:W3CDTF">2021-07-24T09:03:00Z</dcterms:modified>
</cp:coreProperties>
</file>